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85BBB" w:rsidRPr="00846DFD" w14:paraId="6F78A4CA" w14:textId="77777777" w:rsidTr="003F1E20">
        <w:tc>
          <w:tcPr>
            <w:tcW w:w="2942" w:type="dxa"/>
          </w:tcPr>
          <w:p w14:paraId="61AA8F1C" w14:textId="6246C846" w:rsidR="00885BBB" w:rsidRPr="00846DFD" w:rsidRDefault="00885BBB" w:rsidP="003F1E20">
            <w:pPr>
              <w:pStyle w:val="Encabezado"/>
            </w:pPr>
            <w:r w:rsidRPr="00846DFD">
              <w:t>Área:</w:t>
            </w:r>
            <w:r w:rsidR="00ED75B7" w:rsidRPr="00846DFD">
              <w:t xml:space="preserve"> Calidad Educativa</w:t>
            </w:r>
          </w:p>
        </w:tc>
        <w:tc>
          <w:tcPr>
            <w:tcW w:w="2943" w:type="dxa"/>
          </w:tcPr>
          <w:p w14:paraId="6740FF4F" w14:textId="3FCBDD54" w:rsidR="00885BBB" w:rsidRPr="00846DFD" w:rsidRDefault="00885BBB" w:rsidP="003F1E20">
            <w:pPr>
              <w:pStyle w:val="Encabezado"/>
            </w:pPr>
            <w:r w:rsidRPr="00846DFD">
              <w:t>Código:</w:t>
            </w:r>
            <w:r w:rsidR="00ED75B7" w:rsidRPr="00846DFD">
              <w:t xml:space="preserve"> 720-268- 9</w:t>
            </w:r>
          </w:p>
        </w:tc>
        <w:tc>
          <w:tcPr>
            <w:tcW w:w="2943" w:type="dxa"/>
          </w:tcPr>
          <w:p w14:paraId="438F673F" w14:textId="2509EBFC" w:rsidR="00885BBB" w:rsidRPr="00846DFD" w:rsidRDefault="00885BBB" w:rsidP="003F1E20">
            <w:pPr>
              <w:pStyle w:val="Encabezado"/>
            </w:pPr>
            <w:r w:rsidRPr="00846DFD">
              <w:t>Consecutivo:</w:t>
            </w:r>
            <w:r w:rsidR="00ED75B7" w:rsidRPr="00846DFD">
              <w:t xml:space="preserve"> IC-095-20-PPT0</w:t>
            </w:r>
            <w:r w:rsidR="00DA7FF3">
              <w:t>1</w:t>
            </w:r>
          </w:p>
        </w:tc>
      </w:tr>
    </w:tbl>
    <w:p w14:paraId="0241F512" w14:textId="77777777" w:rsidR="00F27159" w:rsidRDefault="00F27159" w:rsidP="00DA7FF3">
      <w:pPr>
        <w:jc w:val="both"/>
      </w:pPr>
    </w:p>
    <w:p w14:paraId="572A8E6E" w14:textId="425F300C" w:rsidR="00DA7FF3" w:rsidRDefault="00F95A2E" w:rsidP="00DA7FF3">
      <w:pPr>
        <w:jc w:val="both"/>
      </w:pPr>
      <w:r>
        <w:t>Piedecuesta, 08 de OCTUBRE</w:t>
      </w:r>
      <w:r w:rsidR="00DA7FF3">
        <w:t xml:space="preserve"> de 2020</w:t>
      </w:r>
    </w:p>
    <w:p w14:paraId="16A6FC70" w14:textId="70539625" w:rsidR="00DA7FF3" w:rsidRDefault="00DA7FF3" w:rsidP="00DA7FF3">
      <w:pPr>
        <w:jc w:val="both"/>
      </w:pPr>
    </w:p>
    <w:p w14:paraId="061892C4" w14:textId="0474D9D2" w:rsidR="00DA7FF3" w:rsidRPr="00A24D32" w:rsidRDefault="00D17252" w:rsidP="00D17252">
      <w:pPr>
        <w:jc w:val="center"/>
        <w:rPr>
          <w:b/>
          <w:bCs/>
          <w:sz w:val="24"/>
          <w:szCs w:val="24"/>
        </w:rPr>
      </w:pPr>
      <w:r w:rsidRPr="00A24D32">
        <w:rPr>
          <w:bCs/>
          <w:sz w:val="24"/>
          <w:szCs w:val="24"/>
        </w:rPr>
        <w:t>ORIENTACIONES PARA</w:t>
      </w:r>
      <w:r w:rsidR="00896647" w:rsidRPr="00A24D32">
        <w:rPr>
          <w:bCs/>
          <w:sz w:val="24"/>
          <w:szCs w:val="24"/>
        </w:rPr>
        <w:t xml:space="preserve"> LA REUNIÓN DE SEGUIMIENTO POR PARTE DE LOS </w:t>
      </w:r>
      <w:r w:rsidR="00F95A2E" w:rsidRPr="00A24D32">
        <w:rPr>
          <w:bCs/>
          <w:sz w:val="24"/>
          <w:szCs w:val="24"/>
        </w:rPr>
        <w:t>SUPERVISORES A</w:t>
      </w:r>
      <w:r w:rsidR="00BC3FA6" w:rsidRPr="00A24D32">
        <w:rPr>
          <w:bCs/>
          <w:sz w:val="24"/>
          <w:szCs w:val="24"/>
        </w:rPr>
        <w:t>L</w:t>
      </w:r>
      <w:r w:rsidR="00F95A2E" w:rsidRPr="00A24D32">
        <w:rPr>
          <w:bCs/>
          <w:sz w:val="24"/>
          <w:szCs w:val="24"/>
        </w:rPr>
        <w:t xml:space="preserve"> DESARROLLO DE </w:t>
      </w:r>
      <w:r w:rsidRPr="00A24D32">
        <w:rPr>
          <w:bCs/>
          <w:sz w:val="24"/>
          <w:szCs w:val="24"/>
        </w:rPr>
        <w:t>LAS OBLIGACIONES</w:t>
      </w:r>
      <w:r w:rsidR="00F95A2E" w:rsidRPr="00A24D32">
        <w:rPr>
          <w:bCs/>
          <w:sz w:val="24"/>
          <w:szCs w:val="24"/>
        </w:rPr>
        <w:t xml:space="preserve"> </w:t>
      </w:r>
      <w:r w:rsidR="00BC3FA6" w:rsidRPr="00A24D32">
        <w:rPr>
          <w:bCs/>
          <w:sz w:val="24"/>
          <w:szCs w:val="24"/>
        </w:rPr>
        <w:t xml:space="preserve">DE LOS CONTRATISTAS </w:t>
      </w:r>
      <w:r w:rsidRPr="00A24D32">
        <w:rPr>
          <w:bCs/>
          <w:sz w:val="24"/>
          <w:szCs w:val="24"/>
        </w:rPr>
        <w:t xml:space="preserve">QUE PRESTAN </w:t>
      </w:r>
      <w:r w:rsidR="00BC3FA6" w:rsidRPr="00A24D32">
        <w:rPr>
          <w:bCs/>
          <w:sz w:val="24"/>
          <w:szCs w:val="24"/>
        </w:rPr>
        <w:t xml:space="preserve">SERVICIOS </w:t>
      </w:r>
      <w:r w:rsidR="00F95A2E" w:rsidRPr="00A24D32">
        <w:rPr>
          <w:bCs/>
          <w:sz w:val="24"/>
          <w:szCs w:val="24"/>
        </w:rPr>
        <w:t xml:space="preserve">PROFESIONALES DE APOYO PEDAGÓGICO </w:t>
      </w:r>
      <w:r w:rsidR="00896647" w:rsidRPr="00A24D32">
        <w:rPr>
          <w:bCs/>
          <w:sz w:val="24"/>
          <w:szCs w:val="24"/>
        </w:rPr>
        <w:t>EN EL MUNICIPIO DE PIEDECUESTA</w:t>
      </w:r>
    </w:p>
    <w:p w14:paraId="71405DC2" w14:textId="0D2356DA" w:rsidR="00F95A2E" w:rsidRPr="00A24D32" w:rsidRDefault="00802E93" w:rsidP="00DA7FF3">
      <w:pPr>
        <w:jc w:val="both"/>
        <w:rPr>
          <w:b/>
          <w:bCs/>
          <w:sz w:val="24"/>
          <w:szCs w:val="24"/>
        </w:rPr>
      </w:pPr>
      <w:r w:rsidRPr="00A24D32">
        <w:rPr>
          <w:b/>
          <w:bCs/>
          <w:sz w:val="24"/>
          <w:szCs w:val="24"/>
        </w:rPr>
        <w:t xml:space="preserve">OBJETIVO: </w:t>
      </w:r>
    </w:p>
    <w:p w14:paraId="1FC79BED" w14:textId="4C2131FB" w:rsidR="00802E93" w:rsidRPr="00A24D32" w:rsidRDefault="00445371" w:rsidP="00DA7FF3">
      <w:pPr>
        <w:jc w:val="both"/>
        <w:rPr>
          <w:b/>
          <w:bCs/>
          <w:sz w:val="24"/>
          <w:szCs w:val="24"/>
        </w:rPr>
      </w:pPr>
      <w:r w:rsidRPr="00A24D32">
        <w:rPr>
          <w:b/>
          <w:bCs/>
          <w:sz w:val="24"/>
          <w:szCs w:val="24"/>
        </w:rPr>
        <w:t xml:space="preserve">Recibir información por parte de los profesionales de apoyo pedagógico contratados para </w:t>
      </w:r>
      <w:r w:rsidR="00AB44D8">
        <w:rPr>
          <w:b/>
          <w:bCs/>
          <w:sz w:val="24"/>
          <w:szCs w:val="24"/>
        </w:rPr>
        <w:t>adelantar</w:t>
      </w:r>
      <w:r w:rsidRPr="00A24D32">
        <w:rPr>
          <w:b/>
          <w:bCs/>
          <w:sz w:val="24"/>
          <w:szCs w:val="24"/>
        </w:rPr>
        <w:t xml:space="preserve"> los procesos de inclusión en los diferentes establecimientos educativos del municipio de Piedecuesta, </w:t>
      </w:r>
      <w:r w:rsidR="00AB44D8">
        <w:rPr>
          <w:b/>
          <w:bCs/>
          <w:sz w:val="24"/>
          <w:szCs w:val="24"/>
        </w:rPr>
        <w:t>con el objeto de</w:t>
      </w:r>
      <w:r w:rsidRPr="00A24D32">
        <w:rPr>
          <w:b/>
          <w:bCs/>
          <w:sz w:val="24"/>
          <w:szCs w:val="24"/>
        </w:rPr>
        <w:t xml:space="preserve"> hacer seguimiento a los resultados y compromisos desde la Secretaría de Educación Municipal.</w:t>
      </w:r>
    </w:p>
    <w:p w14:paraId="243276A1" w14:textId="0816C301" w:rsidR="00F27159" w:rsidRDefault="00AB44D8" w:rsidP="0044537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Aspectos a considerar:</w:t>
      </w:r>
    </w:p>
    <w:p w14:paraId="6C43A97E" w14:textId="77777777" w:rsidR="00AB44D8" w:rsidRPr="00A24D32" w:rsidRDefault="00AB44D8" w:rsidP="00445371">
      <w:pPr>
        <w:jc w:val="both"/>
        <w:rPr>
          <w:b/>
          <w:bCs/>
          <w:sz w:val="24"/>
          <w:szCs w:val="24"/>
        </w:rPr>
      </w:pPr>
    </w:p>
    <w:p w14:paraId="0A1D634A" w14:textId="2476D07F" w:rsidR="00F95A2E" w:rsidRPr="00A24D32" w:rsidRDefault="00F95A2E" w:rsidP="00433162">
      <w:pPr>
        <w:spacing w:after="0" w:line="240" w:lineRule="auto"/>
        <w:rPr>
          <w:rFonts w:cstheme="minorHAnsi"/>
          <w:sz w:val="24"/>
          <w:szCs w:val="24"/>
        </w:rPr>
      </w:pPr>
    </w:p>
    <w:p w14:paraId="0B5EE830" w14:textId="77777777" w:rsidR="00A125A8" w:rsidRPr="00A24D32" w:rsidRDefault="008A2B13" w:rsidP="00A24D32">
      <w:p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En concordancia con lo establecido en la reunión de septiembre, nos permitimos dar las or</w:t>
      </w:r>
      <w:r w:rsidR="00A125A8" w:rsidRPr="00A24D32">
        <w:rPr>
          <w:rFonts w:cstheme="minorHAnsi"/>
          <w:sz w:val="24"/>
          <w:szCs w:val="24"/>
        </w:rPr>
        <w:t>ientaciones para la reunión próxima, de la siguiente manera:</w:t>
      </w:r>
    </w:p>
    <w:p w14:paraId="572BBE4E" w14:textId="77777777" w:rsidR="00AB44D8" w:rsidRPr="00863C7F" w:rsidRDefault="00AB44D8" w:rsidP="00AB44D8">
      <w:pPr>
        <w:spacing w:after="0" w:line="240" w:lineRule="auto"/>
        <w:rPr>
          <w:rFonts w:cstheme="minorHAnsi"/>
        </w:rPr>
      </w:pPr>
    </w:p>
    <w:p w14:paraId="4430ACF3" w14:textId="50459CAF" w:rsidR="00AB44D8" w:rsidRPr="00AB44D8" w:rsidRDefault="00AB44D8" w:rsidP="00AB44D8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AB44D8">
        <w:rPr>
          <w:rFonts w:cstheme="minorHAnsi"/>
        </w:rPr>
        <w:t>El equipo de Profesionales de Apoyo Pedagógico</w:t>
      </w:r>
      <w:proofErr w:type="gramStart"/>
      <w:r w:rsidRPr="00AB44D8">
        <w:rPr>
          <w:rFonts w:cstheme="minorHAnsi"/>
        </w:rPr>
        <w:t>/  Comunicativo</w:t>
      </w:r>
      <w:proofErr w:type="gramEnd"/>
      <w:r w:rsidRPr="00AB44D8">
        <w:rPr>
          <w:rFonts w:cstheme="minorHAnsi"/>
        </w:rPr>
        <w:t xml:space="preserve"> y/o  Tiflológico, asignado a cada  establecimiento educativo, hará entrega  a la supervisión del PROYECTO de un informe  consolidado de los avances en el impacto al PROYECTO EDUCATIVO INSTITUCIONAL, evidenciados en actas de reunión con las INSTANCIAS INSTIT</w:t>
      </w:r>
      <w:r>
        <w:rPr>
          <w:rFonts w:cstheme="minorHAnsi"/>
        </w:rPr>
        <w:t>UCION</w:t>
      </w:r>
      <w:r w:rsidRPr="00AB44D8">
        <w:rPr>
          <w:rFonts w:cstheme="minorHAnsi"/>
        </w:rPr>
        <w:t>ALES.</w:t>
      </w:r>
    </w:p>
    <w:p w14:paraId="625C6E74" w14:textId="4531F8C7" w:rsidR="00595ECF" w:rsidRPr="00AB44D8" w:rsidRDefault="00AB44D8" w:rsidP="00AB44D8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B44D8">
        <w:rPr>
          <w:rFonts w:cstheme="minorHAnsi"/>
        </w:rPr>
        <w:t xml:space="preserve">En la intervención que adelantan en cada una de las áreas de gestión del Proyecto Educativo Institucional, </w:t>
      </w:r>
      <w:r w:rsidR="008E01B0" w:rsidRPr="00AB44D8">
        <w:rPr>
          <w:rFonts w:cstheme="minorHAnsi"/>
        </w:rPr>
        <w:t>deben tener</w:t>
      </w:r>
      <w:r w:rsidRPr="00AB44D8">
        <w:rPr>
          <w:rFonts w:cstheme="minorHAnsi"/>
        </w:rPr>
        <w:t xml:space="preserve"> en cuenta en cada componente lo siguiente</w:t>
      </w:r>
      <w:r w:rsidRPr="00AB44D8">
        <w:rPr>
          <w:rFonts w:cstheme="minorHAnsi"/>
          <w:b/>
        </w:rPr>
        <w:t>:</w:t>
      </w:r>
      <w:r w:rsidRPr="00AB44D8">
        <w:rPr>
          <w:rFonts w:cstheme="minorHAnsi"/>
        </w:rPr>
        <w:t xml:space="preserve"> </w:t>
      </w:r>
      <w:r w:rsidR="00595ECF" w:rsidRPr="00AB44D8">
        <w:rPr>
          <w:rFonts w:cstheme="minorHAnsi"/>
          <w:sz w:val="24"/>
          <w:szCs w:val="24"/>
        </w:rPr>
        <w:t>Estrategia, Actividad, acciones</w:t>
      </w:r>
      <w:r w:rsidR="00BA74C6" w:rsidRPr="00AB44D8">
        <w:rPr>
          <w:rFonts w:cstheme="minorHAnsi"/>
          <w:sz w:val="24"/>
          <w:szCs w:val="24"/>
        </w:rPr>
        <w:t xml:space="preserve"> y Responsables</w:t>
      </w:r>
      <w:r w:rsidR="00896647" w:rsidRPr="00AB44D8">
        <w:rPr>
          <w:rFonts w:cstheme="minorHAnsi"/>
          <w:sz w:val="24"/>
          <w:szCs w:val="24"/>
        </w:rPr>
        <w:t>, resultados, compromisos, evidencias.</w:t>
      </w:r>
    </w:p>
    <w:p w14:paraId="7B5B4108" w14:textId="5A1BBAB8" w:rsidR="00896647" w:rsidRPr="00AB44D8" w:rsidRDefault="00BA74C6" w:rsidP="00AB44D8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B44D8">
        <w:rPr>
          <w:rFonts w:cstheme="minorHAnsi"/>
          <w:sz w:val="24"/>
          <w:szCs w:val="24"/>
        </w:rPr>
        <w:t>Con base en la estruct</w:t>
      </w:r>
      <w:r w:rsidR="00896647" w:rsidRPr="00AB44D8">
        <w:rPr>
          <w:rFonts w:cstheme="minorHAnsi"/>
          <w:sz w:val="24"/>
          <w:szCs w:val="24"/>
        </w:rPr>
        <w:t>ura del PEI, que se relaciona en el punto cuatro (4) se realizará un cuadro resumen teniendo en cuenta los siguientes aspectos:</w:t>
      </w:r>
    </w:p>
    <w:p w14:paraId="37E25D6B" w14:textId="2EF750EC" w:rsidR="00BA74C6" w:rsidRPr="00A24D32" w:rsidRDefault="00FB02B7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Identificación</w:t>
      </w:r>
      <w:r w:rsidR="00BA74C6" w:rsidRPr="00A24D32">
        <w:rPr>
          <w:rFonts w:cstheme="minorHAnsi"/>
          <w:sz w:val="24"/>
          <w:szCs w:val="24"/>
        </w:rPr>
        <w:t xml:space="preserve"> del área de gestión.</w:t>
      </w:r>
    </w:p>
    <w:p w14:paraId="2289201B" w14:textId="25804BA5" w:rsidR="00BA74C6" w:rsidRPr="00A24D32" w:rsidRDefault="00BA74C6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Identificación del Componente</w:t>
      </w:r>
    </w:p>
    <w:p w14:paraId="45E2C8D1" w14:textId="3D59D547" w:rsidR="00BA74C6" w:rsidRPr="00A24D32" w:rsidRDefault="00BA74C6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lastRenderedPageBreak/>
        <w:t>Descripción de la Estrategia</w:t>
      </w:r>
    </w:p>
    <w:p w14:paraId="3A57E227" w14:textId="6FBE2A62" w:rsidR="00BA74C6" w:rsidRPr="00A24D32" w:rsidRDefault="00BA74C6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Relación de las actividades desarrolladas</w:t>
      </w:r>
    </w:p>
    <w:p w14:paraId="6D6CDC39" w14:textId="6AECBCC7" w:rsidR="00BA74C6" w:rsidRPr="00A24D32" w:rsidRDefault="00BA74C6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Listado de acciones</w:t>
      </w:r>
    </w:p>
    <w:p w14:paraId="17131FEC" w14:textId="76DABA87" w:rsidR="00BA74C6" w:rsidRPr="00A24D32" w:rsidRDefault="00BA74C6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Profesional de apoyo que lideró la actividad</w:t>
      </w:r>
    </w:p>
    <w:p w14:paraId="4032B92A" w14:textId="7BB8BB6E" w:rsidR="00896647" w:rsidRPr="00A24D32" w:rsidRDefault="00896647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Resultados</w:t>
      </w:r>
    </w:p>
    <w:p w14:paraId="78FB5D4C" w14:textId="45E774BF" w:rsidR="00896647" w:rsidRPr="00A24D32" w:rsidRDefault="00896647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Compromisos</w:t>
      </w:r>
    </w:p>
    <w:p w14:paraId="5B76AD8F" w14:textId="33EA60EB" w:rsidR="00896647" w:rsidRDefault="00896647" w:rsidP="00AB44D8">
      <w:pPr>
        <w:pStyle w:val="Prrafodelista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24D32">
        <w:rPr>
          <w:rFonts w:cstheme="minorHAnsi"/>
          <w:sz w:val="24"/>
          <w:szCs w:val="24"/>
        </w:rPr>
        <w:t>Evidencias</w:t>
      </w:r>
    </w:p>
    <w:p w14:paraId="4194EB24" w14:textId="75FA7684" w:rsidR="00AB44D8" w:rsidRPr="00AB44D8" w:rsidRDefault="00AB44D8" w:rsidP="00AB44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Presentamos dos ejemplos, cada una con un componente: Una de la Gestión Directiva y otra de la Gestión administrativa</w:t>
      </w:r>
    </w:p>
    <w:p w14:paraId="0CDDDC22" w14:textId="2294AFFF" w:rsidR="00595ECF" w:rsidRPr="00A24D32" w:rsidRDefault="00595ECF" w:rsidP="00A24D32">
      <w:pPr>
        <w:pStyle w:val="Prrafodelista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3"/>
        <w:gridCol w:w="1784"/>
        <w:gridCol w:w="1784"/>
        <w:gridCol w:w="6977"/>
        <w:gridCol w:w="2268"/>
      </w:tblGrid>
      <w:tr w:rsidR="00BA74C6" w14:paraId="71CC72B7" w14:textId="77777777" w:rsidTr="006525A3">
        <w:tc>
          <w:tcPr>
            <w:tcW w:w="1783" w:type="dxa"/>
            <w:shd w:val="clear" w:color="auto" w:fill="BFBFBF" w:themeFill="background1" w:themeFillShade="BF"/>
          </w:tcPr>
          <w:p w14:paraId="186E1BDF" w14:textId="0AB49D51" w:rsidR="00595ECF" w:rsidRPr="00BA74C6" w:rsidRDefault="00595ECF" w:rsidP="006525A3">
            <w:pPr>
              <w:jc w:val="center"/>
              <w:rPr>
                <w:rFonts w:cstheme="minorHAnsi"/>
                <w:b/>
              </w:rPr>
            </w:pPr>
            <w:r w:rsidRPr="00BA74C6">
              <w:rPr>
                <w:rFonts w:cstheme="minorHAnsi"/>
                <w:b/>
              </w:rPr>
              <w:t>AREA DE</w:t>
            </w:r>
            <w:r w:rsidR="00BA74C6" w:rsidRPr="00BA74C6">
              <w:rPr>
                <w:rFonts w:cstheme="minorHAnsi"/>
                <w:b/>
              </w:rPr>
              <w:t xml:space="preserve"> GESTIÓN DIRECTIVA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532FEAA4" w14:textId="20882656" w:rsidR="00595ECF" w:rsidRPr="00BA74C6" w:rsidRDefault="00BA74C6" w:rsidP="006525A3">
            <w:pPr>
              <w:jc w:val="center"/>
              <w:rPr>
                <w:rFonts w:cstheme="minorHAnsi"/>
                <w:b/>
              </w:rPr>
            </w:pPr>
            <w:r w:rsidRPr="00BA74C6">
              <w:rPr>
                <w:rFonts w:cstheme="minorHAnsi"/>
                <w:b/>
              </w:rPr>
              <w:t>ESTRATEGIA</w:t>
            </w:r>
          </w:p>
        </w:tc>
        <w:tc>
          <w:tcPr>
            <w:tcW w:w="1784" w:type="dxa"/>
            <w:shd w:val="clear" w:color="auto" w:fill="BFBFBF" w:themeFill="background1" w:themeFillShade="BF"/>
          </w:tcPr>
          <w:p w14:paraId="704981FF" w14:textId="2AD50F9F" w:rsidR="00595ECF" w:rsidRPr="00BA74C6" w:rsidRDefault="00BA74C6" w:rsidP="006525A3">
            <w:pPr>
              <w:jc w:val="center"/>
              <w:rPr>
                <w:rFonts w:cstheme="minorHAnsi"/>
                <w:b/>
              </w:rPr>
            </w:pPr>
            <w:r w:rsidRPr="00BA74C6">
              <w:rPr>
                <w:rFonts w:cstheme="minorHAnsi"/>
                <w:b/>
              </w:rPr>
              <w:t>ACTIVIDADES</w:t>
            </w:r>
          </w:p>
        </w:tc>
        <w:tc>
          <w:tcPr>
            <w:tcW w:w="6977" w:type="dxa"/>
            <w:shd w:val="clear" w:color="auto" w:fill="BFBFBF" w:themeFill="background1" w:themeFillShade="BF"/>
          </w:tcPr>
          <w:p w14:paraId="4F0D0D78" w14:textId="62DE12C6" w:rsidR="00595ECF" w:rsidRPr="00BA74C6" w:rsidRDefault="00BA74C6" w:rsidP="006525A3">
            <w:pPr>
              <w:jc w:val="center"/>
              <w:rPr>
                <w:rFonts w:cstheme="minorHAnsi"/>
                <w:b/>
              </w:rPr>
            </w:pPr>
            <w:r w:rsidRPr="00BA74C6">
              <w:rPr>
                <w:rFonts w:cstheme="minorHAnsi"/>
                <w:b/>
              </w:rPr>
              <w:t>ACCIONES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2CA9BEC" w14:textId="75F6F015" w:rsidR="00595ECF" w:rsidRPr="00BA74C6" w:rsidRDefault="00BA74C6" w:rsidP="006525A3">
            <w:pPr>
              <w:jc w:val="center"/>
              <w:rPr>
                <w:rFonts w:cstheme="minorHAnsi"/>
                <w:b/>
              </w:rPr>
            </w:pPr>
            <w:r w:rsidRPr="00BA74C6">
              <w:rPr>
                <w:rFonts w:cstheme="minorHAnsi"/>
                <w:b/>
              </w:rPr>
              <w:t>RESPONSABLE</w:t>
            </w:r>
            <w:r w:rsidR="00803D0A">
              <w:rPr>
                <w:rFonts w:cstheme="minorHAnsi"/>
                <w:b/>
              </w:rPr>
              <w:t>S</w:t>
            </w:r>
          </w:p>
        </w:tc>
      </w:tr>
      <w:tr w:rsidR="00BA74C6" w14:paraId="22A88B0A" w14:textId="77777777" w:rsidTr="00334B6B">
        <w:tc>
          <w:tcPr>
            <w:tcW w:w="1783" w:type="dxa"/>
          </w:tcPr>
          <w:p w14:paraId="4F5477C3" w14:textId="77777777" w:rsidR="00803D0A" w:rsidRDefault="00803D0A" w:rsidP="00595ECF">
            <w:pPr>
              <w:rPr>
                <w:rFonts w:cstheme="minorHAnsi"/>
              </w:rPr>
            </w:pPr>
          </w:p>
          <w:p w14:paraId="28D46087" w14:textId="77777777" w:rsidR="00803D0A" w:rsidRDefault="00803D0A" w:rsidP="00595ECF">
            <w:pPr>
              <w:rPr>
                <w:rFonts w:cstheme="minorHAnsi"/>
              </w:rPr>
            </w:pPr>
          </w:p>
          <w:p w14:paraId="5685ADE5" w14:textId="77777777" w:rsidR="00803D0A" w:rsidRDefault="00803D0A" w:rsidP="00595ECF">
            <w:pPr>
              <w:rPr>
                <w:rFonts w:cstheme="minorHAnsi"/>
              </w:rPr>
            </w:pPr>
          </w:p>
          <w:p w14:paraId="32344B0E" w14:textId="77777777" w:rsidR="00803D0A" w:rsidRDefault="00803D0A" w:rsidP="00595ECF">
            <w:pPr>
              <w:rPr>
                <w:rFonts w:cstheme="minorHAnsi"/>
              </w:rPr>
            </w:pPr>
          </w:p>
          <w:p w14:paraId="2F473EFF" w14:textId="616D1E67" w:rsidR="00BA74C6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MISION</w:t>
            </w:r>
          </w:p>
          <w:p w14:paraId="4B59C958" w14:textId="09949A0A" w:rsidR="00803D0A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VISIÓN</w:t>
            </w:r>
          </w:p>
        </w:tc>
        <w:tc>
          <w:tcPr>
            <w:tcW w:w="1784" w:type="dxa"/>
          </w:tcPr>
          <w:p w14:paraId="54ABB1EA" w14:textId="77777777" w:rsidR="00803D0A" w:rsidRDefault="00803D0A" w:rsidP="00595ECF">
            <w:pPr>
              <w:rPr>
                <w:rFonts w:cstheme="minorHAnsi"/>
              </w:rPr>
            </w:pPr>
          </w:p>
          <w:p w14:paraId="4E8E2057" w14:textId="1D655CF4" w:rsidR="00803D0A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Análisis de Política de inclusión en el Horizonte Institucional</w:t>
            </w:r>
          </w:p>
        </w:tc>
        <w:tc>
          <w:tcPr>
            <w:tcW w:w="1784" w:type="dxa"/>
          </w:tcPr>
          <w:p w14:paraId="2F3621F9" w14:textId="77777777" w:rsidR="00595ECF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Revisión documento PEI</w:t>
            </w:r>
          </w:p>
          <w:p w14:paraId="15AF5D2E" w14:textId="29BE770F" w:rsidR="00803D0A" w:rsidRDefault="00803D0A" w:rsidP="00595ECF">
            <w:pPr>
              <w:rPr>
                <w:rFonts w:cstheme="minorHAnsi"/>
              </w:rPr>
            </w:pPr>
          </w:p>
          <w:p w14:paraId="0AEA514B" w14:textId="5A3D71BA" w:rsidR="00803D0A" w:rsidRDefault="00803D0A" w:rsidP="00595ECF">
            <w:pPr>
              <w:rPr>
                <w:rFonts w:cstheme="minorHAnsi"/>
              </w:rPr>
            </w:pPr>
          </w:p>
          <w:p w14:paraId="0240D15A" w14:textId="0BAC28F0" w:rsidR="00803D0A" w:rsidRDefault="00803D0A" w:rsidP="00595ECF">
            <w:pPr>
              <w:rPr>
                <w:rFonts w:cstheme="minorHAnsi"/>
              </w:rPr>
            </w:pPr>
          </w:p>
          <w:p w14:paraId="66AB3E5A" w14:textId="5283F83F" w:rsidR="00803D0A" w:rsidRDefault="00803D0A" w:rsidP="00595ECF">
            <w:pPr>
              <w:rPr>
                <w:rFonts w:cstheme="minorHAnsi"/>
              </w:rPr>
            </w:pPr>
          </w:p>
          <w:p w14:paraId="2BD77995" w14:textId="046003CD" w:rsidR="00803D0A" w:rsidRDefault="00803D0A" w:rsidP="00595ECF">
            <w:pPr>
              <w:rPr>
                <w:rFonts w:cstheme="minorHAnsi"/>
              </w:rPr>
            </w:pPr>
          </w:p>
          <w:p w14:paraId="727E8B90" w14:textId="7BBD0713" w:rsidR="00803D0A" w:rsidRDefault="00803D0A" w:rsidP="00595ECF">
            <w:pPr>
              <w:rPr>
                <w:rFonts w:cstheme="minorHAnsi"/>
              </w:rPr>
            </w:pPr>
          </w:p>
          <w:p w14:paraId="1DC5562C" w14:textId="77777777" w:rsidR="00803D0A" w:rsidRDefault="00803D0A" w:rsidP="00595ECF">
            <w:pPr>
              <w:rPr>
                <w:rFonts w:cstheme="minorHAnsi"/>
              </w:rPr>
            </w:pPr>
          </w:p>
          <w:p w14:paraId="3D7B8E9C" w14:textId="23906412" w:rsidR="00803D0A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Modificación</w:t>
            </w:r>
          </w:p>
        </w:tc>
        <w:tc>
          <w:tcPr>
            <w:tcW w:w="6977" w:type="dxa"/>
          </w:tcPr>
          <w:p w14:paraId="4083056A" w14:textId="77777777" w:rsidR="00595ECF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- Solicitud documento PEI al rector</w:t>
            </w:r>
          </w:p>
          <w:p w14:paraId="353ABF02" w14:textId="77777777" w:rsidR="00803D0A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- Revisión Horizonte Institucional para observar en el la política de inclusión</w:t>
            </w:r>
          </w:p>
          <w:p w14:paraId="7C136ABF" w14:textId="77777777" w:rsidR="00803D0A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-Reunión con Directivos docentes de la I.E.</w:t>
            </w:r>
          </w:p>
          <w:p w14:paraId="481ACAD1" w14:textId="0E9A5FBA" w:rsidR="00803D0A" w:rsidRDefault="00803D0A" w:rsidP="00595ECF">
            <w:pPr>
              <w:rPr>
                <w:rFonts w:cstheme="minorHAnsi"/>
              </w:rPr>
            </w:pPr>
            <w:r>
              <w:rPr>
                <w:rFonts w:cstheme="minorHAnsi"/>
              </w:rPr>
              <w:t>-Presentación propuesta de Modificación</w:t>
            </w:r>
          </w:p>
        </w:tc>
        <w:tc>
          <w:tcPr>
            <w:tcW w:w="2268" w:type="dxa"/>
          </w:tcPr>
          <w:p w14:paraId="23FAD722" w14:textId="77777777" w:rsidR="00595ECF" w:rsidRDefault="00595ECF" w:rsidP="00595ECF">
            <w:pPr>
              <w:rPr>
                <w:rFonts w:cstheme="minorHAnsi"/>
              </w:rPr>
            </w:pPr>
          </w:p>
          <w:p w14:paraId="704A8F7A" w14:textId="77777777" w:rsidR="00803D0A" w:rsidRDefault="00803D0A" w:rsidP="00595ECF">
            <w:pPr>
              <w:rPr>
                <w:rFonts w:cstheme="minorHAnsi"/>
              </w:rPr>
            </w:pPr>
          </w:p>
          <w:p w14:paraId="40039346" w14:textId="77777777" w:rsidR="00803D0A" w:rsidRDefault="00803D0A" w:rsidP="00595E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Xxyyzz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9D49123" w14:textId="77777777" w:rsidR="00803D0A" w:rsidRDefault="00803D0A" w:rsidP="00595ECF">
            <w:pPr>
              <w:rPr>
                <w:rFonts w:cstheme="minorHAnsi"/>
              </w:rPr>
            </w:pPr>
          </w:p>
          <w:p w14:paraId="69738516" w14:textId="77777777" w:rsidR="00803D0A" w:rsidRDefault="00803D0A" w:rsidP="00595ECF">
            <w:pPr>
              <w:rPr>
                <w:rFonts w:cstheme="minorHAnsi"/>
              </w:rPr>
            </w:pPr>
          </w:p>
          <w:p w14:paraId="4BA7B6A7" w14:textId="1706ABBB" w:rsidR="00803D0A" w:rsidRDefault="00803D0A" w:rsidP="00595E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Aabbcc</w:t>
            </w:r>
            <w:proofErr w:type="spellEnd"/>
          </w:p>
          <w:p w14:paraId="46E38D17" w14:textId="510BC595" w:rsidR="00803D0A" w:rsidRDefault="00803D0A" w:rsidP="00595ECF">
            <w:pPr>
              <w:rPr>
                <w:rFonts w:cstheme="minorHAnsi"/>
              </w:rPr>
            </w:pPr>
          </w:p>
        </w:tc>
      </w:tr>
    </w:tbl>
    <w:p w14:paraId="06FA9247" w14:textId="7FC47409" w:rsidR="00803D0A" w:rsidRDefault="00803D0A" w:rsidP="00B50CFD">
      <w:pPr>
        <w:pStyle w:val="Prrafodelista"/>
        <w:rPr>
          <w:rFonts w:cstheme="minorHAnsi"/>
        </w:rPr>
      </w:pPr>
    </w:p>
    <w:p w14:paraId="2EA4692B" w14:textId="686AC208" w:rsidR="00AC7E53" w:rsidRDefault="00AC7E53" w:rsidP="00AC7E53">
      <w:pPr>
        <w:jc w:val="both"/>
        <w:rPr>
          <w:rFonts w:cstheme="minorHAnsi"/>
        </w:rPr>
      </w:pPr>
      <w:r w:rsidRPr="00AC7E53">
        <w:rPr>
          <w:rFonts w:cstheme="minorHAnsi"/>
          <w:b/>
        </w:rPr>
        <w:t>RESULTADOS</w:t>
      </w:r>
      <w:r w:rsidR="00334B6B">
        <w:rPr>
          <w:rFonts w:cstheme="minorHAnsi"/>
        </w:rPr>
        <w:t>:</w:t>
      </w:r>
    </w:p>
    <w:p w14:paraId="62A2A550" w14:textId="77777777" w:rsidR="00334B6B" w:rsidRDefault="00334B6B" w:rsidP="00AC7E53">
      <w:pPr>
        <w:jc w:val="both"/>
        <w:rPr>
          <w:rFonts w:cstheme="minorHAnsi"/>
        </w:rPr>
      </w:pPr>
    </w:p>
    <w:p w14:paraId="0E78589A" w14:textId="325C225C" w:rsidR="00AC7E53" w:rsidRDefault="00AC7E53" w:rsidP="00AC7E53">
      <w:pPr>
        <w:jc w:val="both"/>
        <w:rPr>
          <w:rFonts w:cstheme="minorHAnsi"/>
        </w:rPr>
      </w:pPr>
      <w:r w:rsidRPr="00AC7E53">
        <w:rPr>
          <w:rFonts w:cstheme="minorHAnsi"/>
          <w:b/>
        </w:rPr>
        <w:t>COMPROMISOS</w:t>
      </w:r>
      <w:r w:rsidR="00334B6B">
        <w:rPr>
          <w:rFonts w:cstheme="minorHAnsi"/>
        </w:rPr>
        <w:t>:</w:t>
      </w:r>
    </w:p>
    <w:p w14:paraId="139EFB9E" w14:textId="77777777" w:rsidR="00334B6B" w:rsidRDefault="00334B6B" w:rsidP="00AC7E53">
      <w:pPr>
        <w:jc w:val="both"/>
        <w:rPr>
          <w:rFonts w:cstheme="minorHAnsi"/>
        </w:rPr>
      </w:pPr>
    </w:p>
    <w:p w14:paraId="28281C02" w14:textId="27AED23B" w:rsidR="00AC7E53" w:rsidRPr="00AC7E53" w:rsidRDefault="00AC7E53" w:rsidP="00AC7E53">
      <w:pPr>
        <w:jc w:val="both"/>
        <w:rPr>
          <w:rFonts w:cstheme="minorHAnsi"/>
        </w:rPr>
      </w:pPr>
      <w:r w:rsidRPr="00AC7E53">
        <w:rPr>
          <w:rFonts w:cstheme="minorHAnsi"/>
          <w:b/>
        </w:rPr>
        <w:lastRenderedPageBreak/>
        <w:t>EVIDENCIAS:</w:t>
      </w:r>
    </w:p>
    <w:p w14:paraId="235A4D83" w14:textId="5A5C502A" w:rsidR="00AC7E53" w:rsidRDefault="00AC7E53" w:rsidP="00B50CFD">
      <w:pPr>
        <w:pStyle w:val="Prrafodelista"/>
        <w:rPr>
          <w:rFonts w:cstheme="minorHAnsi"/>
        </w:rPr>
      </w:pPr>
    </w:p>
    <w:p w14:paraId="227C303B" w14:textId="1152FA2A" w:rsidR="00AC7E53" w:rsidRDefault="00AC7E53" w:rsidP="00B50CFD">
      <w:pPr>
        <w:pStyle w:val="Prrafodelista"/>
        <w:rPr>
          <w:rFonts w:cstheme="minorHAnsi"/>
        </w:rPr>
      </w:pPr>
    </w:p>
    <w:p w14:paraId="3753CF9C" w14:textId="25506FE9" w:rsidR="00AC7E53" w:rsidRDefault="00AC7E53" w:rsidP="00B50CFD">
      <w:pPr>
        <w:pStyle w:val="Prrafodelista"/>
        <w:rPr>
          <w:rFonts w:cstheme="minorHAnsi"/>
        </w:rPr>
      </w:pPr>
    </w:p>
    <w:p w14:paraId="19E20820" w14:textId="77777777" w:rsidR="00AC7E53" w:rsidRDefault="00AC7E53" w:rsidP="00B50CFD">
      <w:pPr>
        <w:pStyle w:val="Prrafodelista"/>
        <w:rPr>
          <w:rFonts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6945"/>
        <w:gridCol w:w="2268"/>
      </w:tblGrid>
      <w:tr w:rsidR="00AC7E53" w14:paraId="582E311F" w14:textId="77777777" w:rsidTr="006525A3">
        <w:tc>
          <w:tcPr>
            <w:tcW w:w="1844" w:type="dxa"/>
            <w:shd w:val="clear" w:color="auto" w:fill="BFBFBF" w:themeFill="background1" w:themeFillShade="BF"/>
          </w:tcPr>
          <w:p w14:paraId="34A86EDD" w14:textId="152F14AC" w:rsidR="00AC7E53" w:rsidRDefault="00AC7E53" w:rsidP="00334B6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AREA DE</w:t>
            </w:r>
            <w:r>
              <w:rPr>
                <w:rFonts w:cstheme="minorHAnsi"/>
                <w:b/>
              </w:rPr>
              <w:t xml:space="preserve"> GESTIÓN ADMINISTRATIVA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CB1EBF4" w14:textId="2E1A43B7" w:rsidR="00AC7E53" w:rsidRDefault="00AC7E53" w:rsidP="00334B6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ESTRATEGIA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0B5B70D" w14:textId="40A49D8B" w:rsidR="00AC7E53" w:rsidRDefault="00AC7E53" w:rsidP="00334B6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ACTIVIDADES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263C252C" w14:textId="063CC414" w:rsidR="00AC7E53" w:rsidRDefault="00AC7E53" w:rsidP="00334B6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ACCIONES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C6ACC58" w14:textId="643AD9ED" w:rsidR="00AC7E53" w:rsidRDefault="00AC7E53" w:rsidP="00334B6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RESPONSABLE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AC7E53" w14:paraId="7E80D0E4" w14:textId="77777777" w:rsidTr="00334B6B">
        <w:tc>
          <w:tcPr>
            <w:tcW w:w="1844" w:type="dxa"/>
          </w:tcPr>
          <w:p w14:paraId="7D639D78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2CEDF8F7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601AC970" w14:textId="3333A75E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Manual de Convivencia</w:t>
            </w:r>
          </w:p>
          <w:p w14:paraId="0D917564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661A9CE2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7F1F547D" w14:textId="205132E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71DA12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6FF944A1" w14:textId="3864FCC6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Revisión de la Ruta de Atención Integral</w:t>
            </w:r>
          </w:p>
        </w:tc>
        <w:tc>
          <w:tcPr>
            <w:tcW w:w="1843" w:type="dxa"/>
          </w:tcPr>
          <w:p w14:paraId="48CAD331" w14:textId="532EF97E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Identificación de la Ruta de Atención Integral en el Manual de Convivencia del Establecimiento</w:t>
            </w:r>
          </w:p>
        </w:tc>
        <w:tc>
          <w:tcPr>
            <w:tcW w:w="6945" w:type="dxa"/>
          </w:tcPr>
          <w:p w14:paraId="5023ED38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Identificar acciones de Promoción, Prevención, atención y seguimiento en el Manual de Convivencia del EE.</w:t>
            </w:r>
          </w:p>
          <w:p w14:paraId="6310DFF6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Revisar en el lenguaje escrito de la Ruta de Atención el tener en cuenta a la Población con discapacidad</w:t>
            </w:r>
          </w:p>
          <w:p w14:paraId="2814DEA3" w14:textId="52F1CDA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-Revisar en el lenguaje escrito la política de inclusión</w:t>
            </w:r>
          </w:p>
        </w:tc>
        <w:tc>
          <w:tcPr>
            <w:tcW w:w="2268" w:type="dxa"/>
          </w:tcPr>
          <w:p w14:paraId="38C4FA2E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Zzzvvv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eee</w:t>
            </w:r>
            <w:proofErr w:type="spellEnd"/>
          </w:p>
          <w:p w14:paraId="6329D500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005519B6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26715D0C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5D0F67B8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50D9D1D9" w14:textId="70EA8B84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Sssddddeee</w:t>
            </w:r>
            <w:proofErr w:type="spellEnd"/>
          </w:p>
          <w:p w14:paraId="55894848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331D2295" w14:textId="7777777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  <w:p w14:paraId="43ADD2E7" w14:textId="0EA6E147" w:rsidR="00AC7E53" w:rsidRDefault="00AC7E53" w:rsidP="00AC7E53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4FB3FC71" w14:textId="77777777" w:rsidR="00803D0A" w:rsidRDefault="00803D0A" w:rsidP="00B50CFD">
      <w:pPr>
        <w:pStyle w:val="Prrafodelista"/>
        <w:rPr>
          <w:rFonts w:cstheme="minorHAnsi"/>
        </w:rPr>
      </w:pPr>
    </w:p>
    <w:p w14:paraId="755307DA" w14:textId="77777777" w:rsidR="00AC7E53" w:rsidRDefault="00AC7E53" w:rsidP="00AC7E53">
      <w:pPr>
        <w:pStyle w:val="Prrafodelista"/>
        <w:rPr>
          <w:rFonts w:cstheme="minorHAnsi"/>
        </w:rPr>
      </w:pPr>
    </w:p>
    <w:p w14:paraId="0D613FC4" w14:textId="1A128EFB" w:rsidR="00AC7E53" w:rsidRDefault="00AC7E53" w:rsidP="00AC7E53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RESULTADOS</w:t>
      </w:r>
      <w:r w:rsidR="00334B6B">
        <w:rPr>
          <w:rFonts w:cstheme="minorHAnsi"/>
          <w:sz w:val="24"/>
          <w:szCs w:val="24"/>
        </w:rPr>
        <w:t>:</w:t>
      </w:r>
    </w:p>
    <w:p w14:paraId="5503E516" w14:textId="77777777" w:rsidR="00334B6B" w:rsidRPr="002B78EC" w:rsidRDefault="00334B6B" w:rsidP="00AC7E53">
      <w:pPr>
        <w:jc w:val="both"/>
        <w:rPr>
          <w:rFonts w:cstheme="minorHAnsi"/>
          <w:sz w:val="24"/>
          <w:szCs w:val="24"/>
        </w:rPr>
      </w:pPr>
    </w:p>
    <w:p w14:paraId="66D8088F" w14:textId="0B20D2D2" w:rsidR="00AC7E53" w:rsidRDefault="00AC7E53" w:rsidP="00AC7E53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COMPROMISOS</w:t>
      </w:r>
      <w:r w:rsidR="00334B6B">
        <w:rPr>
          <w:rFonts w:cstheme="minorHAnsi"/>
          <w:sz w:val="24"/>
          <w:szCs w:val="24"/>
        </w:rPr>
        <w:t>:</w:t>
      </w:r>
    </w:p>
    <w:p w14:paraId="054466DC" w14:textId="77777777" w:rsidR="00334B6B" w:rsidRPr="002B78EC" w:rsidRDefault="00334B6B" w:rsidP="00AC7E53">
      <w:pPr>
        <w:jc w:val="both"/>
        <w:rPr>
          <w:rFonts w:cstheme="minorHAnsi"/>
          <w:sz w:val="24"/>
          <w:szCs w:val="24"/>
        </w:rPr>
      </w:pPr>
    </w:p>
    <w:p w14:paraId="08CD454C" w14:textId="13ADE339" w:rsidR="00AC7E53" w:rsidRPr="002B78EC" w:rsidRDefault="00AC7E53" w:rsidP="00AC7E53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EVIDENCIAS</w:t>
      </w:r>
      <w:r w:rsidR="00334B6B">
        <w:rPr>
          <w:rFonts w:cstheme="minorHAnsi"/>
          <w:sz w:val="24"/>
          <w:szCs w:val="24"/>
        </w:rPr>
        <w:t>:</w:t>
      </w:r>
    </w:p>
    <w:p w14:paraId="356BD170" w14:textId="044E918E" w:rsidR="00B50CFD" w:rsidRPr="002B78EC" w:rsidRDefault="00B50CFD" w:rsidP="00AC7E53">
      <w:pPr>
        <w:rPr>
          <w:rFonts w:cstheme="minorHAnsi"/>
          <w:sz w:val="24"/>
          <w:szCs w:val="24"/>
        </w:rPr>
      </w:pPr>
    </w:p>
    <w:p w14:paraId="4528F6B6" w14:textId="6B6B4AF8" w:rsidR="00B50CFD" w:rsidRPr="002B78EC" w:rsidRDefault="00AC7E53" w:rsidP="00AC7E53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B78EC">
        <w:rPr>
          <w:rFonts w:cstheme="minorHAnsi"/>
          <w:sz w:val="24"/>
          <w:szCs w:val="24"/>
        </w:rPr>
        <w:lastRenderedPageBreak/>
        <w:t xml:space="preserve">A </w:t>
      </w:r>
      <w:r w:rsidR="00896647" w:rsidRPr="002B78EC">
        <w:rPr>
          <w:rFonts w:cstheme="minorHAnsi"/>
          <w:sz w:val="24"/>
          <w:szCs w:val="24"/>
        </w:rPr>
        <w:t>continu</w:t>
      </w:r>
      <w:r w:rsidRPr="002B78EC">
        <w:rPr>
          <w:rFonts w:cstheme="minorHAnsi"/>
          <w:sz w:val="24"/>
          <w:szCs w:val="24"/>
        </w:rPr>
        <w:t xml:space="preserve">ación, presentamos una estructura sencilla de PEI, en relación con el </w:t>
      </w:r>
      <w:r w:rsidR="00AB44D8">
        <w:rPr>
          <w:rFonts w:cstheme="minorHAnsi"/>
          <w:sz w:val="24"/>
          <w:szCs w:val="24"/>
        </w:rPr>
        <w:t>Plan de acción de los profesionales de apoyo pedagógico, comunicativo o tiflólogos:</w:t>
      </w:r>
    </w:p>
    <w:p w14:paraId="03090777" w14:textId="77777777" w:rsidR="00B50CFD" w:rsidRPr="002B78EC" w:rsidRDefault="00B50CFD" w:rsidP="00B50CFD">
      <w:pPr>
        <w:pStyle w:val="Prrafodelista"/>
        <w:rPr>
          <w:rFonts w:cstheme="minorHAnsi"/>
          <w:sz w:val="24"/>
          <w:szCs w:val="24"/>
        </w:rPr>
      </w:pPr>
    </w:p>
    <w:p w14:paraId="211E5FB4" w14:textId="77777777" w:rsidR="0018497A" w:rsidRDefault="0018497A" w:rsidP="00896647">
      <w:pPr>
        <w:pStyle w:val="Prrafodelista"/>
        <w:jc w:val="center"/>
        <w:rPr>
          <w:rFonts w:cstheme="minorHAnsi"/>
          <w:b/>
          <w:sz w:val="24"/>
          <w:szCs w:val="24"/>
        </w:rPr>
      </w:pPr>
    </w:p>
    <w:p w14:paraId="33891A31" w14:textId="4ED6CA5E" w:rsidR="00A125A8" w:rsidRPr="002B78EC" w:rsidRDefault="00BA74C6" w:rsidP="00896647">
      <w:pPr>
        <w:pStyle w:val="Prrafodelista"/>
        <w:jc w:val="center"/>
        <w:rPr>
          <w:rFonts w:cstheme="minorHAnsi"/>
          <w:b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ESTRUCTURA DEL PEI</w:t>
      </w:r>
    </w:p>
    <w:p w14:paraId="4C954F69" w14:textId="73F505DE" w:rsidR="00863C7F" w:rsidRPr="002B78EC" w:rsidRDefault="00C047DC" w:rsidP="00863C7F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2B78EC">
        <w:rPr>
          <w:rFonts w:asciiTheme="minorHAnsi" w:hAnsiTheme="minorHAnsi" w:cstheme="minorHAnsi"/>
          <w:b/>
          <w:sz w:val="24"/>
          <w:szCs w:val="24"/>
        </w:rPr>
        <w:t xml:space="preserve">GESTIÓN DIRECTIVA: </w:t>
      </w:r>
    </w:p>
    <w:p w14:paraId="46B320CA" w14:textId="10F2BB7B" w:rsidR="00540831" w:rsidRDefault="00FB02B7" w:rsidP="00863C7F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sz w:val="24"/>
          <w:szCs w:val="24"/>
        </w:rPr>
        <w:t xml:space="preserve">Hace referencia a </w:t>
      </w:r>
      <w:r w:rsidR="00863C7F" w:rsidRPr="002B78EC">
        <w:rPr>
          <w:rFonts w:cstheme="minorHAnsi"/>
          <w:sz w:val="24"/>
          <w:szCs w:val="24"/>
        </w:rPr>
        <w:t>los aspectos fundamentales del establecimiento educativo, entendidos como los acuerdos sobre el tipo de institución, los principios fundamentales que la rigen, las aspiraciones frente a su accionar como institución y a los estudiantes que pretende formar. Todo esto se enmarca dentro del horizonte institucional dentro del cual el establecimiento educativo sustenta su funcionamiento.</w:t>
      </w: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1684"/>
        <w:gridCol w:w="1830"/>
        <w:gridCol w:w="1830"/>
        <w:gridCol w:w="7556"/>
        <w:gridCol w:w="1842"/>
      </w:tblGrid>
      <w:tr w:rsidR="0018497A" w14:paraId="0495A0D0" w14:textId="77777777" w:rsidTr="006525A3">
        <w:trPr>
          <w:trHeight w:val="615"/>
        </w:trPr>
        <w:tc>
          <w:tcPr>
            <w:tcW w:w="1684" w:type="dxa"/>
            <w:shd w:val="clear" w:color="auto" w:fill="BFBFBF" w:themeFill="background1" w:themeFillShade="BF"/>
          </w:tcPr>
          <w:p w14:paraId="1BE330BB" w14:textId="2F3F44BC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PROCESO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14:paraId="747F7D4F" w14:textId="00ED435F" w:rsidR="0018497A" w:rsidRPr="00BA74C6" w:rsidRDefault="0018497A" w:rsidP="0054673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14:paraId="75D13492" w14:textId="4E6E31F6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ACTIVIDADES</w:t>
            </w:r>
          </w:p>
        </w:tc>
        <w:tc>
          <w:tcPr>
            <w:tcW w:w="7556" w:type="dxa"/>
            <w:shd w:val="clear" w:color="auto" w:fill="BFBFBF" w:themeFill="background1" w:themeFillShade="BF"/>
          </w:tcPr>
          <w:p w14:paraId="75DABF8B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ACCIONES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3F33719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RESPONSABLE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18497A" w14:paraId="0B6BB01F" w14:textId="77777777" w:rsidTr="0018497A">
        <w:tc>
          <w:tcPr>
            <w:tcW w:w="1684" w:type="dxa"/>
          </w:tcPr>
          <w:p w14:paraId="0B96E40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3E7277C2" w14:textId="77777777" w:rsidR="0018497A" w:rsidRPr="002B78EC" w:rsidRDefault="0018497A" w:rsidP="00334B6B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Misión</w:t>
            </w:r>
          </w:p>
          <w:p w14:paraId="36B5BB8D" w14:textId="31F5D17D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7DCB6DB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74E8EB1C" w14:textId="59F742D3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556" w:type="dxa"/>
          </w:tcPr>
          <w:p w14:paraId="6EF2B0C0" w14:textId="0724286F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4E2370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566FFA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4CD219AF" w14:textId="77777777" w:rsidTr="0018497A">
        <w:tc>
          <w:tcPr>
            <w:tcW w:w="1684" w:type="dxa"/>
          </w:tcPr>
          <w:p w14:paraId="3C504B5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F681955" w14:textId="7FBF4FF7" w:rsidR="0018497A" w:rsidRPr="002B78EC" w:rsidRDefault="0018497A" w:rsidP="00546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Visión</w:t>
            </w:r>
          </w:p>
          <w:p w14:paraId="07A0B6F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1E7FFEF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3B97B031" w14:textId="003C25BA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556" w:type="dxa"/>
          </w:tcPr>
          <w:p w14:paraId="454F23D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81DBE8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822097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7D80BF2D" w14:textId="77777777" w:rsidTr="0018497A">
        <w:tc>
          <w:tcPr>
            <w:tcW w:w="1684" w:type="dxa"/>
          </w:tcPr>
          <w:p w14:paraId="3330275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5962FDFD" w14:textId="50A09E8D" w:rsidR="0018497A" w:rsidRPr="002B78EC" w:rsidRDefault="0018497A" w:rsidP="00546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Objetivos</w:t>
            </w:r>
          </w:p>
          <w:p w14:paraId="45B6BFA2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4194841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0EE272D6" w14:textId="2F649AD4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556" w:type="dxa"/>
          </w:tcPr>
          <w:p w14:paraId="205C2C13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B138E73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084C987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25063747" w14:textId="77777777" w:rsidTr="0018497A">
        <w:tc>
          <w:tcPr>
            <w:tcW w:w="1684" w:type="dxa"/>
          </w:tcPr>
          <w:p w14:paraId="4F330DEB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4A9D1DA" w14:textId="0AC82B6C" w:rsidR="0018497A" w:rsidRPr="002B78EC" w:rsidRDefault="0018497A" w:rsidP="00546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Metas</w:t>
            </w:r>
          </w:p>
          <w:p w14:paraId="31E47E19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220EA66A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25C6601F" w14:textId="799D4936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556" w:type="dxa"/>
          </w:tcPr>
          <w:p w14:paraId="4662535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523EE6C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0E7E797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23680435" w14:textId="77777777" w:rsidTr="0018497A">
        <w:tc>
          <w:tcPr>
            <w:tcW w:w="1684" w:type="dxa"/>
          </w:tcPr>
          <w:p w14:paraId="7A8353FD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1B3A0FC4" w14:textId="50774816" w:rsidR="0018497A" w:rsidRPr="002B78EC" w:rsidRDefault="0018497A" w:rsidP="00546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Principios</w:t>
            </w:r>
          </w:p>
          <w:p w14:paraId="1D7B999D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1AFA89A3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30" w:type="dxa"/>
          </w:tcPr>
          <w:p w14:paraId="29C0D37C" w14:textId="2712E57C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556" w:type="dxa"/>
          </w:tcPr>
          <w:p w14:paraId="657DFF6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DBC1DF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24D53BE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4B0F12E2" w14:textId="77777777" w:rsidR="00334B6B" w:rsidRPr="002B78EC" w:rsidRDefault="00334B6B" w:rsidP="00863C7F">
      <w:pPr>
        <w:jc w:val="both"/>
        <w:rPr>
          <w:rFonts w:cstheme="minorHAnsi"/>
          <w:b/>
          <w:sz w:val="24"/>
          <w:szCs w:val="24"/>
        </w:rPr>
      </w:pPr>
    </w:p>
    <w:p w14:paraId="57F2BA4C" w14:textId="37B60DC3" w:rsidR="00D4551E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RESULTADOS</w:t>
      </w:r>
      <w:r>
        <w:rPr>
          <w:rFonts w:cstheme="minorHAnsi"/>
          <w:sz w:val="24"/>
          <w:szCs w:val="24"/>
        </w:rPr>
        <w:t>:</w:t>
      </w:r>
      <w:r w:rsidR="00DB37C3">
        <w:rPr>
          <w:rFonts w:cstheme="minorHAnsi"/>
          <w:sz w:val="24"/>
          <w:szCs w:val="24"/>
        </w:rPr>
        <w:t xml:space="preserve"> </w:t>
      </w:r>
    </w:p>
    <w:p w14:paraId="1458CF83" w14:textId="77777777" w:rsidR="00D4551E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lastRenderedPageBreak/>
        <w:t>COMPROMISOS</w:t>
      </w:r>
      <w:r>
        <w:rPr>
          <w:rFonts w:cstheme="minorHAnsi"/>
          <w:sz w:val="24"/>
          <w:szCs w:val="24"/>
        </w:rPr>
        <w:t>:</w:t>
      </w:r>
    </w:p>
    <w:p w14:paraId="3D7E2B69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EVIDENCIAS</w:t>
      </w:r>
      <w:r>
        <w:rPr>
          <w:rFonts w:cstheme="minorHAnsi"/>
          <w:sz w:val="24"/>
          <w:szCs w:val="24"/>
        </w:rPr>
        <w:t>:</w:t>
      </w:r>
    </w:p>
    <w:p w14:paraId="36FFD475" w14:textId="293C9E6A" w:rsidR="00540831" w:rsidRDefault="00540831" w:rsidP="00A125A8">
      <w:pPr>
        <w:rPr>
          <w:rFonts w:cstheme="minorHAnsi"/>
          <w:sz w:val="24"/>
          <w:szCs w:val="24"/>
        </w:rPr>
      </w:pPr>
    </w:p>
    <w:p w14:paraId="3B213716" w14:textId="7E9FFB45" w:rsidR="00540831" w:rsidRPr="002B78EC" w:rsidRDefault="00C047DC" w:rsidP="00540831">
      <w:pPr>
        <w:rPr>
          <w:rFonts w:cstheme="minorHAnsi"/>
          <w:b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GESTIÓN ADMINISTRATIVA:</w:t>
      </w:r>
    </w:p>
    <w:p w14:paraId="53ECEF8C" w14:textId="51887417" w:rsidR="00863C7F" w:rsidRPr="002B78EC" w:rsidRDefault="00863C7F" w:rsidP="00540831">
      <w:pPr>
        <w:rPr>
          <w:rFonts w:cstheme="minorHAnsi"/>
          <w:b/>
          <w:sz w:val="24"/>
          <w:szCs w:val="24"/>
        </w:rPr>
      </w:pPr>
      <w:r w:rsidRPr="002B78EC">
        <w:rPr>
          <w:rFonts w:ascii="Arial" w:hAnsi="Arial" w:cs="Arial"/>
          <w:sz w:val="24"/>
          <w:szCs w:val="24"/>
        </w:rPr>
        <w:t>Este componente está constituido por los procesos de soporte y apoyo que garantizan el cumplimiento de los procesos misionales</w:t>
      </w:r>
    </w:p>
    <w:tbl>
      <w:tblPr>
        <w:tblStyle w:val="Tablaconcuadrcula"/>
        <w:tblW w:w="14601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7229"/>
        <w:gridCol w:w="1985"/>
      </w:tblGrid>
      <w:tr w:rsidR="0018497A" w14:paraId="276503C3" w14:textId="77777777" w:rsidTr="006525A3">
        <w:trPr>
          <w:trHeight w:val="559"/>
        </w:trPr>
        <w:tc>
          <w:tcPr>
            <w:tcW w:w="1701" w:type="dxa"/>
            <w:shd w:val="clear" w:color="auto" w:fill="BFBFBF" w:themeFill="background1" w:themeFillShade="BF"/>
          </w:tcPr>
          <w:p w14:paraId="73C1C32D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PROCESO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5C90B3D" w14:textId="2C9FCC7A" w:rsidR="0018497A" w:rsidRPr="00BA74C6" w:rsidRDefault="0018497A" w:rsidP="0054673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B698417" w14:textId="62B6B19F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ACTIVIDADES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14:paraId="49FD522D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ACCIONES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64670E0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RESPONSABLE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18497A" w14:paraId="5FC22AA9" w14:textId="77777777" w:rsidTr="0018497A">
        <w:tc>
          <w:tcPr>
            <w:tcW w:w="1701" w:type="dxa"/>
          </w:tcPr>
          <w:p w14:paraId="694E272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6400E47" w14:textId="1B78637F" w:rsidR="0018497A" w:rsidRPr="002B78EC" w:rsidRDefault="0018497A" w:rsidP="00546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Gobierno escolar</w:t>
            </w:r>
          </w:p>
          <w:p w14:paraId="1270AC3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D9AD583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78B552F" w14:textId="5CC0DAE8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074F9D1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449DA2A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043453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6D657B2E" w14:textId="77777777" w:rsidTr="0018497A">
        <w:tc>
          <w:tcPr>
            <w:tcW w:w="1701" w:type="dxa"/>
          </w:tcPr>
          <w:p w14:paraId="36EB88B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04E87680" w14:textId="6F4CFC15" w:rsidR="0018497A" w:rsidRPr="002B78EC" w:rsidRDefault="0018497A" w:rsidP="005467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convivencia</w:t>
            </w:r>
          </w:p>
          <w:p w14:paraId="6516D1C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5F7A07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77BCCB7" w14:textId="67FDFD9F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23694C2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99ADBB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4ECD99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0B076830" w14:textId="77777777" w:rsidTr="0018497A">
        <w:tc>
          <w:tcPr>
            <w:tcW w:w="1701" w:type="dxa"/>
          </w:tcPr>
          <w:p w14:paraId="69338C6B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12BE2D70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Sistema Institucional de Evaluación de Estudiantes</w:t>
            </w:r>
          </w:p>
          <w:p w14:paraId="5D9EF46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A9E175C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61304EF" w14:textId="57D4D28C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12B125C9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103452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5806DF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3C72C71A" w14:textId="77777777" w:rsidTr="0018497A">
        <w:tc>
          <w:tcPr>
            <w:tcW w:w="1701" w:type="dxa"/>
          </w:tcPr>
          <w:p w14:paraId="06F4FB59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Infraestructura</w:t>
            </w:r>
          </w:p>
          <w:p w14:paraId="7B0E758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83D4522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4BF530B" w14:textId="3DF2D760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6AE1C43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230FECA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5CAB8DFB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75D75221" w14:textId="77777777" w:rsidTr="0018497A">
        <w:tc>
          <w:tcPr>
            <w:tcW w:w="1701" w:type="dxa"/>
          </w:tcPr>
          <w:p w14:paraId="72B1DA2B" w14:textId="0F825F05" w:rsidR="0018497A" w:rsidRPr="00C554B9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Recursos financieros y/o pedagógicos</w:t>
            </w:r>
          </w:p>
        </w:tc>
        <w:tc>
          <w:tcPr>
            <w:tcW w:w="1843" w:type="dxa"/>
          </w:tcPr>
          <w:p w14:paraId="6812F1AC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C0B8B40" w14:textId="5191F939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1E9D1D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1223284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9CCEE1A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08BAE49B" w14:textId="77777777" w:rsidTr="0018497A">
        <w:tc>
          <w:tcPr>
            <w:tcW w:w="1701" w:type="dxa"/>
          </w:tcPr>
          <w:p w14:paraId="556A9A97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Plan de mejoramiento</w:t>
            </w:r>
          </w:p>
          <w:p w14:paraId="5572721B" w14:textId="1864284C" w:rsidR="0018497A" w:rsidRPr="00C554B9" w:rsidRDefault="0018497A" w:rsidP="005467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2E89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2905FA6" w14:textId="39CE37E4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17B2196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68563C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652921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7D3F291E" w14:textId="77777777" w:rsidTr="0018497A">
        <w:tc>
          <w:tcPr>
            <w:tcW w:w="1701" w:type="dxa"/>
          </w:tcPr>
          <w:p w14:paraId="04E0D1E6" w14:textId="6B281FE0" w:rsidR="0018497A" w:rsidRPr="00C554B9" w:rsidRDefault="0018497A" w:rsidP="0054673E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lastRenderedPageBreak/>
              <w:t>Plan Operativo</w:t>
            </w:r>
          </w:p>
        </w:tc>
        <w:tc>
          <w:tcPr>
            <w:tcW w:w="1843" w:type="dxa"/>
          </w:tcPr>
          <w:p w14:paraId="1B0E22D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FE111E3" w14:textId="1CE1BCA1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3878072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FB8681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107F4322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0B0B8E21" w14:textId="2C5425ED" w:rsidR="00863C7F" w:rsidRDefault="00863C7F" w:rsidP="00540831">
      <w:pPr>
        <w:rPr>
          <w:rFonts w:cstheme="minorHAnsi"/>
          <w:sz w:val="24"/>
          <w:szCs w:val="24"/>
        </w:rPr>
      </w:pPr>
    </w:p>
    <w:p w14:paraId="2DCB0EB6" w14:textId="77777777" w:rsidR="00D4551E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RESULTADOS</w:t>
      </w:r>
      <w:r>
        <w:rPr>
          <w:rFonts w:cstheme="minorHAnsi"/>
          <w:sz w:val="24"/>
          <w:szCs w:val="24"/>
        </w:rPr>
        <w:t>:</w:t>
      </w:r>
    </w:p>
    <w:p w14:paraId="62002BC4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</w:p>
    <w:p w14:paraId="3B9BDB44" w14:textId="77777777" w:rsidR="00D4551E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COMPROMISOS</w:t>
      </w:r>
      <w:r>
        <w:rPr>
          <w:rFonts w:cstheme="minorHAnsi"/>
          <w:sz w:val="24"/>
          <w:szCs w:val="24"/>
        </w:rPr>
        <w:t>:</w:t>
      </w:r>
    </w:p>
    <w:p w14:paraId="65378A1B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</w:p>
    <w:p w14:paraId="1EBA15D0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EVIDENCIAS</w:t>
      </w:r>
      <w:r>
        <w:rPr>
          <w:rFonts w:cstheme="minorHAnsi"/>
          <w:sz w:val="24"/>
          <w:szCs w:val="24"/>
        </w:rPr>
        <w:t>:</w:t>
      </w:r>
    </w:p>
    <w:p w14:paraId="333FB337" w14:textId="77777777" w:rsidR="00D4551E" w:rsidRPr="002B78EC" w:rsidRDefault="00D4551E" w:rsidP="00540831">
      <w:pPr>
        <w:rPr>
          <w:rFonts w:cstheme="minorHAnsi"/>
          <w:sz w:val="24"/>
          <w:szCs w:val="24"/>
        </w:rPr>
      </w:pPr>
    </w:p>
    <w:p w14:paraId="58DF4460" w14:textId="77777777" w:rsidR="00540831" w:rsidRPr="002B78EC" w:rsidRDefault="00540831" w:rsidP="00A125A8">
      <w:pPr>
        <w:rPr>
          <w:rFonts w:cstheme="minorHAnsi"/>
          <w:sz w:val="24"/>
          <w:szCs w:val="24"/>
        </w:rPr>
      </w:pPr>
    </w:p>
    <w:p w14:paraId="78EF91BB" w14:textId="7430FC70" w:rsidR="00540831" w:rsidRPr="002B78EC" w:rsidRDefault="00C047DC" w:rsidP="00A125A8">
      <w:pPr>
        <w:rPr>
          <w:rFonts w:cstheme="minorHAnsi"/>
          <w:b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GESTIÓN ACADÉMICA</w:t>
      </w:r>
    </w:p>
    <w:p w14:paraId="0EFB29F6" w14:textId="77777777" w:rsidR="00863C7F" w:rsidRPr="002B78EC" w:rsidRDefault="00863C7F" w:rsidP="00863C7F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2B78EC">
        <w:rPr>
          <w:rFonts w:ascii="Arial" w:hAnsi="Arial" w:cs="Arial"/>
          <w:sz w:val="24"/>
          <w:szCs w:val="24"/>
        </w:rPr>
        <w:t xml:space="preserve">Este componente que es el vital, es el de mayor importancia dentro del Proyecto Educativo Institucional porque centra su atención en el educando, en el rol del docente y en la estrategia pedagógica y su práctica como fundamentos de la institución educativa. Mediante este componente se debe garantizar la FORMACIÒN INTEGRAL de la persona a través del desarrollo de todos los procesos que lleven a potenciar al máximo. </w:t>
      </w:r>
    </w:p>
    <w:p w14:paraId="54858BDF" w14:textId="09AB1759" w:rsidR="00863C7F" w:rsidRDefault="00863C7F" w:rsidP="00863C7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1674"/>
        <w:gridCol w:w="1777"/>
        <w:gridCol w:w="1777"/>
        <w:gridCol w:w="7632"/>
        <w:gridCol w:w="1882"/>
      </w:tblGrid>
      <w:tr w:rsidR="0018497A" w14:paraId="59A39E7D" w14:textId="77777777" w:rsidTr="006525A3">
        <w:trPr>
          <w:trHeight w:val="549"/>
        </w:trPr>
        <w:tc>
          <w:tcPr>
            <w:tcW w:w="1674" w:type="dxa"/>
            <w:shd w:val="clear" w:color="auto" w:fill="BFBFBF" w:themeFill="background1" w:themeFillShade="BF"/>
          </w:tcPr>
          <w:p w14:paraId="5F9DBE02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PROCESO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5EA2EF15" w14:textId="23A8D4E3" w:rsidR="0018497A" w:rsidRPr="00BA74C6" w:rsidRDefault="0018497A" w:rsidP="0054673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418F4E95" w14:textId="13D49D4A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ACTIVIDADES</w:t>
            </w:r>
          </w:p>
        </w:tc>
        <w:tc>
          <w:tcPr>
            <w:tcW w:w="7632" w:type="dxa"/>
            <w:shd w:val="clear" w:color="auto" w:fill="BFBFBF" w:themeFill="background1" w:themeFillShade="BF"/>
          </w:tcPr>
          <w:p w14:paraId="31C68DA3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ACCIONES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14:paraId="29346216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RESPONSABLE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18497A" w14:paraId="1A73AD6D" w14:textId="77777777" w:rsidTr="0018497A">
        <w:tc>
          <w:tcPr>
            <w:tcW w:w="1674" w:type="dxa"/>
          </w:tcPr>
          <w:p w14:paraId="7503F999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24BF573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Procesos de diseño curricular</w:t>
            </w:r>
          </w:p>
          <w:p w14:paraId="6125F88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392077A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08BC3F65" w14:textId="2BBAD23F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38D8ABD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6B44CF5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49D20E19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292FD2C3" w14:textId="77777777" w:rsidTr="0018497A">
        <w:tc>
          <w:tcPr>
            <w:tcW w:w="1674" w:type="dxa"/>
          </w:tcPr>
          <w:p w14:paraId="62D0E7F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98C135E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lastRenderedPageBreak/>
              <w:t>Planes de área</w:t>
            </w:r>
          </w:p>
          <w:p w14:paraId="35A5C22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3444275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33163DFE" w14:textId="2D9B276C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7754FB5B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123BDA3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1D2ED86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29EF327C" w14:textId="77777777" w:rsidTr="0018497A">
        <w:tc>
          <w:tcPr>
            <w:tcW w:w="1674" w:type="dxa"/>
          </w:tcPr>
          <w:p w14:paraId="7ED29BE4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lastRenderedPageBreak/>
              <w:t xml:space="preserve">Estrategias pedagógicas </w:t>
            </w:r>
          </w:p>
          <w:p w14:paraId="1AA95C7C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383E256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6E4DD411" w14:textId="35A5E48F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3ACD73E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76E45C2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31AF377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35605D6D" w14:textId="77777777" w:rsidTr="0018497A">
        <w:tc>
          <w:tcPr>
            <w:tcW w:w="1674" w:type="dxa"/>
          </w:tcPr>
          <w:p w14:paraId="2EEA876A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Formación docente</w:t>
            </w:r>
          </w:p>
          <w:p w14:paraId="7202358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2A07727B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59CB9A56" w14:textId="432CD580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72ECB479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7DD480FC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5C654DA3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7D50E64E" w14:textId="77777777" w:rsidTr="0018497A">
        <w:tc>
          <w:tcPr>
            <w:tcW w:w="1674" w:type="dxa"/>
          </w:tcPr>
          <w:p w14:paraId="7BC6AB12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Procesos de Evaluación de estudiantes</w:t>
            </w:r>
          </w:p>
          <w:p w14:paraId="4CECF810" w14:textId="68B82740" w:rsidR="0018497A" w:rsidRPr="00C554B9" w:rsidRDefault="0018497A" w:rsidP="005467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6E2F3D8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39F55302" w14:textId="7ABFB07F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137E3B5C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6CB804C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6A9BFD4A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65582179" w14:textId="77777777" w:rsidTr="0018497A">
        <w:tc>
          <w:tcPr>
            <w:tcW w:w="1674" w:type="dxa"/>
          </w:tcPr>
          <w:p w14:paraId="4C7CC0FE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Diseño de ambientes de aprendizaje</w:t>
            </w:r>
          </w:p>
          <w:p w14:paraId="574991E8" w14:textId="77777777" w:rsidR="0018497A" w:rsidRPr="00C554B9" w:rsidRDefault="0018497A" w:rsidP="005467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2CCD29E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3C6F6605" w14:textId="6BB17B1C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18A9A782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3F8BE9F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759B63F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7FE327D6" w14:textId="77777777" w:rsidTr="0018497A">
        <w:tc>
          <w:tcPr>
            <w:tcW w:w="1674" w:type="dxa"/>
          </w:tcPr>
          <w:p w14:paraId="49F5A853" w14:textId="77777777" w:rsidR="0018497A" w:rsidRPr="002B78EC" w:rsidRDefault="0018497A" w:rsidP="00C554B9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Proyectos Pedagógicos Transversales</w:t>
            </w:r>
          </w:p>
          <w:p w14:paraId="01091845" w14:textId="75E76AB5" w:rsidR="0018497A" w:rsidRPr="00C554B9" w:rsidRDefault="0018497A" w:rsidP="005467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58BA489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54F4C577" w14:textId="56B8AB2C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32" w:type="dxa"/>
          </w:tcPr>
          <w:p w14:paraId="4D483B2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882" w:type="dxa"/>
          </w:tcPr>
          <w:p w14:paraId="6711183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15DAA47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03AB59B9" w14:textId="77777777" w:rsidR="00C554B9" w:rsidRPr="002B78EC" w:rsidRDefault="00C554B9" w:rsidP="00863C7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CA102B0" w14:textId="77777777" w:rsidR="005F391B" w:rsidRPr="002B78EC" w:rsidRDefault="005F391B" w:rsidP="00A125A8">
      <w:pPr>
        <w:rPr>
          <w:rFonts w:cstheme="minorHAnsi"/>
          <w:sz w:val="24"/>
          <w:szCs w:val="24"/>
        </w:rPr>
      </w:pPr>
    </w:p>
    <w:p w14:paraId="3F23EAE0" w14:textId="245877C7" w:rsidR="005F391B" w:rsidRPr="002B78EC" w:rsidRDefault="005F391B" w:rsidP="00A125A8">
      <w:pPr>
        <w:rPr>
          <w:rFonts w:cstheme="minorHAnsi"/>
          <w:sz w:val="24"/>
          <w:szCs w:val="24"/>
        </w:rPr>
      </w:pPr>
    </w:p>
    <w:p w14:paraId="34AAA376" w14:textId="482CEC45" w:rsidR="00540831" w:rsidRPr="002B78EC" w:rsidRDefault="00C047DC" w:rsidP="00A125A8">
      <w:pPr>
        <w:rPr>
          <w:rFonts w:cstheme="minorHAnsi"/>
          <w:b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GESTIÓN COMUNITARIA</w:t>
      </w:r>
    </w:p>
    <w:p w14:paraId="6DACE6C3" w14:textId="69F5F2EA" w:rsidR="005F391B" w:rsidRPr="002B78EC" w:rsidRDefault="00863C7F" w:rsidP="00863C7F">
      <w:pPr>
        <w:jc w:val="both"/>
        <w:rPr>
          <w:rFonts w:cstheme="minorHAnsi"/>
          <w:b/>
          <w:sz w:val="24"/>
          <w:szCs w:val="24"/>
        </w:rPr>
      </w:pPr>
      <w:r w:rsidRPr="002B78EC">
        <w:rPr>
          <w:rFonts w:ascii="Arial" w:hAnsi="Arial" w:cs="Arial"/>
          <w:sz w:val="24"/>
          <w:szCs w:val="24"/>
        </w:rPr>
        <w:t>El componente de comunidad está constituido por los procesos de participación, permanencia, prevención y vínculos intersectoriales e interinstitucionales. Se refiere a la relación de la IE con el entorno.</w:t>
      </w:r>
    </w:p>
    <w:tbl>
      <w:tblPr>
        <w:tblStyle w:val="Tablaconcuadrcula"/>
        <w:tblW w:w="14601" w:type="dxa"/>
        <w:tblInd w:w="-5" w:type="dxa"/>
        <w:tblLook w:val="04A0" w:firstRow="1" w:lastRow="0" w:firstColumn="1" w:lastColumn="0" w:noHBand="0" w:noVBand="1"/>
      </w:tblPr>
      <w:tblGrid>
        <w:gridCol w:w="1666"/>
        <w:gridCol w:w="1779"/>
        <w:gridCol w:w="1779"/>
        <w:gridCol w:w="7686"/>
        <w:gridCol w:w="1691"/>
      </w:tblGrid>
      <w:tr w:rsidR="0018497A" w14:paraId="2B69A1C6" w14:textId="77777777" w:rsidTr="0018497A">
        <w:tc>
          <w:tcPr>
            <w:tcW w:w="1666" w:type="dxa"/>
          </w:tcPr>
          <w:p w14:paraId="444D1B1B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PROCESO</w:t>
            </w:r>
          </w:p>
        </w:tc>
        <w:tc>
          <w:tcPr>
            <w:tcW w:w="1779" w:type="dxa"/>
          </w:tcPr>
          <w:p w14:paraId="684921D9" w14:textId="4B998FA9" w:rsidR="0018497A" w:rsidRPr="00BA74C6" w:rsidRDefault="0018497A" w:rsidP="0054673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</w:t>
            </w:r>
          </w:p>
        </w:tc>
        <w:tc>
          <w:tcPr>
            <w:tcW w:w="1779" w:type="dxa"/>
          </w:tcPr>
          <w:p w14:paraId="5D15A283" w14:textId="73CBB0C3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ACTIVIDADES</w:t>
            </w:r>
          </w:p>
        </w:tc>
        <w:tc>
          <w:tcPr>
            <w:tcW w:w="7686" w:type="dxa"/>
          </w:tcPr>
          <w:p w14:paraId="22087547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ACCIONES</w:t>
            </w:r>
          </w:p>
        </w:tc>
        <w:tc>
          <w:tcPr>
            <w:tcW w:w="1691" w:type="dxa"/>
          </w:tcPr>
          <w:p w14:paraId="3987D7AC" w14:textId="77777777" w:rsidR="0018497A" w:rsidRDefault="0018497A" w:rsidP="0054673E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BA74C6">
              <w:rPr>
                <w:rFonts w:cstheme="minorHAnsi"/>
                <w:b/>
              </w:rPr>
              <w:t>RESPONSABLE</w:t>
            </w:r>
            <w:r>
              <w:rPr>
                <w:rFonts w:cstheme="minorHAnsi"/>
                <w:b/>
              </w:rPr>
              <w:t>S</w:t>
            </w:r>
          </w:p>
        </w:tc>
      </w:tr>
      <w:tr w:rsidR="0018497A" w14:paraId="315559EF" w14:textId="77777777" w:rsidTr="0018497A">
        <w:tc>
          <w:tcPr>
            <w:tcW w:w="1666" w:type="dxa"/>
          </w:tcPr>
          <w:p w14:paraId="14848FE8" w14:textId="77777777" w:rsidR="0018497A" w:rsidRPr="002B78EC" w:rsidRDefault="0018497A" w:rsidP="00C047DC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lastRenderedPageBreak/>
              <w:t>Escuela de Padres</w:t>
            </w:r>
          </w:p>
          <w:p w14:paraId="2E58E71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9" w:type="dxa"/>
          </w:tcPr>
          <w:p w14:paraId="36630FE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9" w:type="dxa"/>
          </w:tcPr>
          <w:p w14:paraId="23A5C1B6" w14:textId="58A46928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86" w:type="dxa"/>
          </w:tcPr>
          <w:p w14:paraId="2905159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691" w:type="dxa"/>
          </w:tcPr>
          <w:p w14:paraId="431B3892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065621A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0E36CE67" w14:textId="77777777" w:rsidTr="0018497A">
        <w:tc>
          <w:tcPr>
            <w:tcW w:w="1666" w:type="dxa"/>
          </w:tcPr>
          <w:p w14:paraId="33FB2C28" w14:textId="77777777" w:rsidR="0018497A" w:rsidRPr="002B78EC" w:rsidRDefault="0018497A" w:rsidP="00C047DC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Participación de la Comunidad Educativa</w:t>
            </w:r>
          </w:p>
          <w:p w14:paraId="6C97FB14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9" w:type="dxa"/>
          </w:tcPr>
          <w:p w14:paraId="696DCA75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9" w:type="dxa"/>
          </w:tcPr>
          <w:p w14:paraId="1D8827E0" w14:textId="1164F73E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86" w:type="dxa"/>
          </w:tcPr>
          <w:p w14:paraId="0B6E8EBA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691" w:type="dxa"/>
          </w:tcPr>
          <w:p w14:paraId="2B661A96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0716BBFF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18497A" w14:paraId="28C128E1" w14:textId="77777777" w:rsidTr="0018497A">
        <w:tc>
          <w:tcPr>
            <w:tcW w:w="1666" w:type="dxa"/>
          </w:tcPr>
          <w:p w14:paraId="32899E40" w14:textId="77777777" w:rsidR="0018497A" w:rsidRPr="002B78EC" w:rsidRDefault="0018497A" w:rsidP="00C047DC">
            <w:pPr>
              <w:rPr>
                <w:rFonts w:cstheme="minorHAnsi"/>
                <w:sz w:val="24"/>
                <w:szCs w:val="24"/>
              </w:rPr>
            </w:pPr>
            <w:r w:rsidRPr="002B78EC">
              <w:rPr>
                <w:rFonts w:cstheme="minorHAnsi"/>
                <w:sz w:val="24"/>
                <w:szCs w:val="24"/>
              </w:rPr>
              <w:t>Alianzas-Convenios</w:t>
            </w:r>
          </w:p>
          <w:p w14:paraId="717D474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9" w:type="dxa"/>
          </w:tcPr>
          <w:p w14:paraId="03A62E67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779" w:type="dxa"/>
          </w:tcPr>
          <w:p w14:paraId="6E24542B" w14:textId="33FCC88A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7686" w:type="dxa"/>
          </w:tcPr>
          <w:p w14:paraId="02BDECB0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691" w:type="dxa"/>
          </w:tcPr>
          <w:p w14:paraId="4B2DC12D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  <w:p w14:paraId="3558BFC1" w14:textId="77777777" w:rsidR="0018497A" w:rsidRDefault="0018497A" w:rsidP="0054673E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14:paraId="16CFFDED" w14:textId="77777777" w:rsidR="00C047DC" w:rsidRDefault="00C047DC" w:rsidP="00A125A8">
      <w:pPr>
        <w:rPr>
          <w:rFonts w:cstheme="minorHAnsi"/>
          <w:sz w:val="24"/>
          <w:szCs w:val="24"/>
        </w:rPr>
      </w:pPr>
    </w:p>
    <w:p w14:paraId="63E38488" w14:textId="77777777" w:rsidR="00D4551E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RESULTADOS</w:t>
      </w:r>
      <w:r>
        <w:rPr>
          <w:rFonts w:cstheme="minorHAnsi"/>
          <w:sz w:val="24"/>
          <w:szCs w:val="24"/>
        </w:rPr>
        <w:t>:</w:t>
      </w:r>
    </w:p>
    <w:p w14:paraId="2A60498C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</w:p>
    <w:p w14:paraId="4AF2482A" w14:textId="77777777" w:rsidR="00D4551E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COMPROMISOS</w:t>
      </w:r>
      <w:r>
        <w:rPr>
          <w:rFonts w:cstheme="minorHAnsi"/>
          <w:sz w:val="24"/>
          <w:szCs w:val="24"/>
        </w:rPr>
        <w:t>:</w:t>
      </w:r>
    </w:p>
    <w:p w14:paraId="4BC757F6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</w:p>
    <w:p w14:paraId="39865701" w14:textId="77777777" w:rsidR="00D4551E" w:rsidRPr="002B78EC" w:rsidRDefault="00D4551E" w:rsidP="00D4551E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EVIDENCIAS</w:t>
      </w:r>
      <w:r>
        <w:rPr>
          <w:rFonts w:cstheme="minorHAnsi"/>
          <w:sz w:val="24"/>
          <w:szCs w:val="24"/>
        </w:rPr>
        <w:t>:</w:t>
      </w:r>
    </w:p>
    <w:p w14:paraId="5D407728" w14:textId="0ABB08D0" w:rsidR="00885BBB" w:rsidRDefault="00885BBB">
      <w:pPr>
        <w:rPr>
          <w:rFonts w:cstheme="minorHAnsi"/>
          <w:sz w:val="24"/>
          <w:szCs w:val="24"/>
        </w:rPr>
      </w:pPr>
    </w:p>
    <w:p w14:paraId="5D00E32B" w14:textId="06CC4D23" w:rsidR="008934DF" w:rsidRDefault="00BC3EC3">
      <w:pPr>
        <w:rPr>
          <w:rFonts w:cstheme="minorHAnsi"/>
          <w:sz w:val="24"/>
          <w:szCs w:val="24"/>
        </w:rPr>
      </w:pPr>
      <w:r w:rsidRPr="00B54CD3">
        <w:rPr>
          <w:rFonts w:cstheme="minorHAnsi"/>
          <w:b/>
          <w:sz w:val="24"/>
          <w:szCs w:val="24"/>
        </w:rPr>
        <w:t>5. ENTREGA DE INFORME:</w:t>
      </w:r>
      <w:r>
        <w:rPr>
          <w:rFonts w:cstheme="minorHAnsi"/>
          <w:sz w:val="24"/>
          <w:szCs w:val="24"/>
        </w:rPr>
        <w:t xml:space="preserve"> Este informe debe ser entregado el 20 de octubre de 2020, </w:t>
      </w:r>
      <w:r w:rsidR="008934DF">
        <w:rPr>
          <w:rFonts w:cstheme="minorHAnsi"/>
          <w:sz w:val="24"/>
          <w:szCs w:val="24"/>
        </w:rPr>
        <w:t xml:space="preserve">para ser socializado el día 23 del </w:t>
      </w:r>
      <w:r w:rsidR="008E01B0">
        <w:rPr>
          <w:rFonts w:cstheme="minorHAnsi"/>
          <w:sz w:val="24"/>
          <w:szCs w:val="24"/>
        </w:rPr>
        <w:t>mismo mes, al correo: calidadeducativa2@sempiedecuesta.edu.co.</w:t>
      </w:r>
      <w:r w:rsidR="008934DF">
        <w:rPr>
          <w:rFonts w:cstheme="minorHAnsi"/>
          <w:sz w:val="24"/>
          <w:szCs w:val="24"/>
        </w:rPr>
        <w:t xml:space="preserve"> Para esta socialización cada uno contará con un tiempo máximo de 5 minutos, donde se centrará en los avances al respecto.</w:t>
      </w:r>
    </w:p>
    <w:p w14:paraId="519FC3CA" w14:textId="08AA47AB" w:rsidR="0061284F" w:rsidRDefault="006128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</w:t>
      </w:r>
      <w:r w:rsidR="00FB6FAB">
        <w:rPr>
          <w:rFonts w:cstheme="minorHAnsi"/>
          <w:sz w:val="24"/>
          <w:szCs w:val="24"/>
        </w:rPr>
        <w:t xml:space="preserve">ampliar información respecto a </w:t>
      </w:r>
      <w:r>
        <w:rPr>
          <w:rFonts w:cstheme="minorHAnsi"/>
          <w:sz w:val="24"/>
          <w:szCs w:val="24"/>
        </w:rPr>
        <w:t xml:space="preserve">la elaboración del informe, se pueden comunicar </w:t>
      </w:r>
      <w:r w:rsidR="00382884">
        <w:rPr>
          <w:rFonts w:cstheme="minorHAnsi"/>
          <w:sz w:val="24"/>
          <w:szCs w:val="24"/>
        </w:rPr>
        <w:t>con ROSA MERCEDES PERALTA CHACÓN</w:t>
      </w:r>
      <w:r>
        <w:rPr>
          <w:rFonts w:cstheme="minorHAnsi"/>
          <w:sz w:val="24"/>
          <w:szCs w:val="24"/>
        </w:rPr>
        <w:t>.</w:t>
      </w:r>
    </w:p>
    <w:p w14:paraId="444DCF21" w14:textId="4E5C9A7E" w:rsidR="00BC3EC3" w:rsidRPr="002B78EC" w:rsidRDefault="008934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0A6501" w14:textId="0F767FFB" w:rsidR="00DA7FF3" w:rsidRPr="002B78EC" w:rsidRDefault="00896647" w:rsidP="00DA7FF3">
      <w:pPr>
        <w:jc w:val="both"/>
        <w:rPr>
          <w:rFonts w:cstheme="minorHAnsi"/>
          <w:sz w:val="24"/>
          <w:szCs w:val="24"/>
        </w:rPr>
      </w:pPr>
      <w:r w:rsidRPr="002B78EC">
        <w:rPr>
          <w:rFonts w:cstheme="minorHAnsi"/>
          <w:sz w:val="24"/>
          <w:szCs w:val="24"/>
        </w:rPr>
        <w:t xml:space="preserve">Agradecemos de antemano la atención a la presente, </w:t>
      </w:r>
      <w:bookmarkStart w:id="0" w:name="_GoBack"/>
      <w:bookmarkEnd w:id="0"/>
    </w:p>
    <w:p w14:paraId="09F77FB8" w14:textId="76EB5DED" w:rsidR="00896647" w:rsidRPr="002B78EC" w:rsidRDefault="00896647" w:rsidP="00896647">
      <w:pPr>
        <w:pStyle w:val="Sinespaciado"/>
        <w:rPr>
          <w:b/>
          <w:sz w:val="24"/>
          <w:szCs w:val="24"/>
        </w:rPr>
      </w:pPr>
    </w:p>
    <w:p w14:paraId="2BC71740" w14:textId="77777777" w:rsidR="00896647" w:rsidRPr="002B78EC" w:rsidRDefault="00896647" w:rsidP="00896647">
      <w:pPr>
        <w:pStyle w:val="Sinespaciado"/>
        <w:rPr>
          <w:b/>
          <w:sz w:val="24"/>
          <w:szCs w:val="24"/>
        </w:rPr>
      </w:pPr>
      <w:r w:rsidRPr="002B78EC">
        <w:rPr>
          <w:b/>
          <w:sz w:val="24"/>
          <w:szCs w:val="24"/>
        </w:rPr>
        <w:t xml:space="preserve">JORGE ELIECER GUTIÉRREZ URIBE      </w:t>
      </w:r>
    </w:p>
    <w:p w14:paraId="619B1CDD" w14:textId="77777777" w:rsidR="00896647" w:rsidRPr="002B78EC" w:rsidRDefault="00896647" w:rsidP="00896647">
      <w:pPr>
        <w:pStyle w:val="Sinespaciado"/>
        <w:rPr>
          <w:sz w:val="24"/>
          <w:szCs w:val="24"/>
        </w:rPr>
      </w:pPr>
      <w:r w:rsidRPr="002B78EC">
        <w:rPr>
          <w:sz w:val="24"/>
          <w:szCs w:val="24"/>
        </w:rPr>
        <w:t xml:space="preserve">Líder de calidad Educativa      </w:t>
      </w:r>
    </w:p>
    <w:p w14:paraId="348BFE24" w14:textId="4421A0CB" w:rsidR="00896647" w:rsidRPr="002B78EC" w:rsidRDefault="00896647" w:rsidP="00896647">
      <w:pPr>
        <w:pStyle w:val="Sinespaciado"/>
        <w:rPr>
          <w:sz w:val="24"/>
          <w:szCs w:val="24"/>
        </w:rPr>
      </w:pPr>
      <w:r w:rsidRPr="002B78EC">
        <w:rPr>
          <w:sz w:val="24"/>
          <w:szCs w:val="24"/>
        </w:rPr>
        <w:t>Supervisor</w:t>
      </w:r>
    </w:p>
    <w:p w14:paraId="4349288D" w14:textId="04CC8160" w:rsidR="00896647" w:rsidRPr="002B78EC" w:rsidRDefault="00896647" w:rsidP="00896647">
      <w:pPr>
        <w:pStyle w:val="Sinespaciado"/>
        <w:rPr>
          <w:sz w:val="24"/>
          <w:szCs w:val="24"/>
        </w:rPr>
      </w:pPr>
      <w:r w:rsidRPr="002B78EC">
        <w:rPr>
          <w:sz w:val="24"/>
          <w:szCs w:val="24"/>
        </w:rPr>
        <w:t xml:space="preserve">      </w:t>
      </w:r>
    </w:p>
    <w:p w14:paraId="37F0D902" w14:textId="6751AC3A" w:rsidR="00896647" w:rsidRPr="002B78EC" w:rsidRDefault="00896647" w:rsidP="00896647">
      <w:pPr>
        <w:pStyle w:val="Sinespaciado"/>
        <w:rPr>
          <w:b/>
          <w:sz w:val="24"/>
          <w:szCs w:val="24"/>
        </w:rPr>
      </w:pPr>
      <w:r w:rsidRPr="002B78EC">
        <w:rPr>
          <w:sz w:val="24"/>
          <w:szCs w:val="24"/>
        </w:rPr>
        <w:t xml:space="preserve"> </w:t>
      </w:r>
    </w:p>
    <w:p w14:paraId="3E7F541E" w14:textId="3A746E9A" w:rsidR="00896647" w:rsidRPr="002B78EC" w:rsidRDefault="00896647" w:rsidP="00896647">
      <w:pPr>
        <w:pStyle w:val="Sinespaciado"/>
        <w:rPr>
          <w:rFonts w:cstheme="minorHAnsi"/>
          <w:b/>
          <w:sz w:val="24"/>
          <w:szCs w:val="24"/>
        </w:rPr>
      </w:pPr>
      <w:r w:rsidRPr="002B78EC">
        <w:rPr>
          <w:rFonts w:cstheme="minorHAnsi"/>
          <w:b/>
          <w:sz w:val="24"/>
          <w:szCs w:val="24"/>
        </w:rPr>
        <w:t>FANNY ELISA MANTILLA BLANCO</w:t>
      </w:r>
    </w:p>
    <w:p w14:paraId="1FC3CFB5" w14:textId="592269A1" w:rsidR="00896647" w:rsidRPr="002B78EC" w:rsidRDefault="00896647" w:rsidP="00896647">
      <w:pPr>
        <w:pStyle w:val="Sinespaciado"/>
        <w:rPr>
          <w:rFonts w:cstheme="minorHAnsi"/>
          <w:sz w:val="24"/>
          <w:szCs w:val="24"/>
        </w:rPr>
      </w:pPr>
      <w:r w:rsidRPr="002B78EC">
        <w:rPr>
          <w:rFonts w:cstheme="minorHAnsi"/>
          <w:sz w:val="24"/>
          <w:szCs w:val="24"/>
        </w:rPr>
        <w:t>Referente de Política de Inclusión</w:t>
      </w:r>
    </w:p>
    <w:p w14:paraId="183B362F" w14:textId="1912C877" w:rsidR="00896647" w:rsidRPr="002B78EC" w:rsidRDefault="00896647" w:rsidP="00896647">
      <w:pPr>
        <w:pStyle w:val="Sinespaciado"/>
        <w:rPr>
          <w:rFonts w:cstheme="minorHAnsi"/>
          <w:sz w:val="24"/>
          <w:szCs w:val="24"/>
        </w:rPr>
      </w:pPr>
      <w:r w:rsidRPr="002B78EC">
        <w:rPr>
          <w:rFonts w:cstheme="minorHAnsi"/>
          <w:sz w:val="24"/>
          <w:szCs w:val="24"/>
        </w:rPr>
        <w:t>Supervisora</w:t>
      </w:r>
    </w:p>
    <w:p w14:paraId="0140D52C" w14:textId="39D9D14E" w:rsidR="00896647" w:rsidRPr="002B78EC" w:rsidRDefault="00896647" w:rsidP="00896647">
      <w:pPr>
        <w:pStyle w:val="Sinespaciado"/>
        <w:rPr>
          <w:sz w:val="24"/>
          <w:szCs w:val="24"/>
        </w:rPr>
      </w:pPr>
    </w:p>
    <w:p w14:paraId="743F66B0" w14:textId="77777777" w:rsidR="00445371" w:rsidRPr="002B78EC" w:rsidRDefault="00445371" w:rsidP="00896647">
      <w:pPr>
        <w:pStyle w:val="Sinespaciado"/>
        <w:rPr>
          <w:sz w:val="24"/>
          <w:szCs w:val="24"/>
        </w:rPr>
      </w:pPr>
    </w:p>
    <w:p w14:paraId="2BD1C5CF" w14:textId="01667124" w:rsidR="00DA7FF3" w:rsidRPr="002B78EC" w:rsidRDefault="00896647" w:rsidP="00896647">
      <w:pPr>
        <w:pStyle w:val="Sinespaciado"/>
        <w:rPr>
          <w:b/>
          <w:sz w:val="24"/>
          <w:szCs w:val="24"/>
        </w:rPr>
      </w:pPr>
      <w:r w:rsidRPr="002B78EC">
        <w:rPr>
          <w:b/>
          <w:sz w:val="24"/>
          <w:szCs w:val="24"/>
        </w:rPr>
        <w:t>ROSA MERCEDES PERALTA CHACÓN</w:t>
      </w:r>
    </w:p>
    <w:p w14:paraId="6AF498A7" w14:textId="77777777" w:rsidR="00896647" w:rsidRPr="002B78EC" w:rsidRDefault="00896647" w:rsidP="00896647">
      <w:pPr>
        <w:pStyle w:val="Sinespaciado"/>
        <w:rPr>
          <w:sz w:val="24"/>
          <w:szCs w:val="24"/>
        </w:rPr>
      </w:pPr>
      <w:r w:rsidRPr="002B78EC">
        <w:rPr>
          <w:sz w:val="24"/>
          <w:szCs w:val="24"/>
        </w:rPr>
        <w:t>Apoyo a calidad</w:t>
      </w:r>
    </w:p>
    <w:p w14:paraId="735801BF" w14:textId="312705C8" w:rsidR="003B3612" w:rsidRPr="00AF22DC" w:rsidRDefault="001870F3" w:rsidP="00AF22D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supervisora</w:t>
      </w:r>
    </w:p>
    <w:sectPr w:rsidR="003B3612" w:rsidRPr="00AF22DC" w:rsidSect="00334B6B">
      <w:headerReference w:type="default" r:id="rId8"/>
      <w:pgSz w:w="16160" w:h="12191" w:orient="landscape" w:code="183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B1A6F" w14:textId="77777777" w:rsidR="0008541D" w:rsidRDefault="0008541D" w:rsidP="00F016D6">
      <w:pPr>
        <w:spacing w:after="0" w:line="240" w:lineRule="auto"/>
      </w:pPr>
      <w:r>
        <w:separator/>
      </w:r>
    </w:p>
  </w:endnote>
  <w:endnote w:type="continuationSeparator" w:id="0">
    <w:p w14:paraId="76AB8148" w14:textId="77777777" w:rsidR="0008541D" w:rsidRDefault="0008541D" w:rsidP="00F0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F5B8" w14:textId="77777777" w:rsidR="0008541D" w:rsidRDefault="0008541D" w:rsidP="00F016D6">
      <w:pPr>
        <w:spacing w:after="0" w:line="240" w:lineRule="auto"/>
      </w:pPr>
      <w:r>
        <w:separator/>
      </w:r>
    </w:p>
  </w:footnote>
  <w:footnote w:type="continuationSeparator" w:id="0">
    <w:p w14:paraId="21BB0CEA" w14:textId="77777777" w:rsidR="0008541D" w:rsidRDefault="0008541D" w:rsidP="00F0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D964" w14:textId="4E130461" w:rsidR="00F016D6" w:rsidRDefault="001158C7">
    <w:pPr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2D0FA2" wp14:editId="4F9650A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2079751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7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6C086" w14:textId="77777777" w:rsidR="00F016D6" w:rsidRDefault="00F016D6">
    <w:pPr>
      <w:rPr>
        <w:noProof/>
      </w:rPr>
    </w:pPr>
  </w:p>
  <w:p w14:paraId="6B649D6F" w14:textId="77777777" w:rsidR="00F016D6" w:rsidRDefault="00F016D6"/>
  <w:p w14:paraId="28A63BDF" w14:textId="77777777" w:rsidR="00F016D6" w:rsidRDefault="00F016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3DB"/>
    <w:multiLevelType w:val="hybridMultilevel"/>
    <w:tmpl w:val="24D09754"/>
    <w:lvl w:ilvl="0" w:tplc="6DE45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476AB"/>
    <w:multiLevelType w:val="hybridMultilevel"/>
    <w:tmpl w:val="42006F10"/>
    <w:lvl w:ilvl="0" w:tplc="84F89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9DD"/>
    <w:multiLevelType w:val="hybridMultilevel"/>
    <w:tmpl w:val="7B62D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5D2B"/>
    <w:multiLevelType w:val="hybridMultilevel"/>
    <w:tmpl w:val="09D6A044"/>
    <w:lvl w:ilvl="0" w:tplc="CC902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834"/>
    <w:multiLevelType w:val="hybridMultilevel"/>
    <w:tmpl w:val="4BFA0DA0"/>
    <w:lvl w:ilvl="0" w:tplc="58401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E3859"/>
    <w:multiLevelType w:val="hybridMultilevel"/>
    <w:tmpl w:val="4BCAFF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0F9"/>
    <w:multiLevelType w:val="hybridMultilevel"/>
    <w:tmpl w:val="ABD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4BBE"/>
    <w:multiLevelType w:val="hybridMultilevel"/>
    <w:tmpl w:val="0012ED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7ACF"/>
    <w:multiLevelType w:val="hybridMultilevel"/>
    <w:tmpl w:val="FD2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74870"/>
    <w:multiLevelType w:val="hybridMultilevel"/>
    <w:tmpl w:val="E8B62D90"/>
    <w:lvl w:ilvl="0" w:tplc="F850D0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20C41"/>
    <w:multiLevelType w:val="hybridMultilevel"/>
    <w:tmpl w:val="F1B409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704F"/>
    <w:multiLevelType w:val="hybridMultilevel"/>
    <w:tmpl w:val="0FB8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FD3"/>
    <w:multiLevelType w:val="hybridMultilevel"/>
    <w:tmpl w:val="7B62D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4EA6"/>
    <w:multiLevelType w:val="hybridMultilevel"/>
    <w:tmpl w:val="76482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6"/>
    <w:rsid w:val="000075C5"/>
    <w:rsid w:val="00057EC3"/>
    <w:rsid w:val="0008541D"/>
    <w:rsid w:val="000A04A3"/>
    <w:rsid w:val="000C56D5"/>
    <w:rsid w:val="001158C7"/>
    <w:rsid w:val="001561DD"/>
    <w:rsid w:val="0018497A"/>
    <w:rsid w:val="00185D13"/>
    <w:rsid w:val="001870F3"/>
    <w:rsid w:val="0019657C"/>
    <w:rsid w:val="001A4484"/>
    <w:rsid w:val="001E3C64"/>
    <w:rsid w:val="00200C52"/>
    <w:rsid w:val="00210528"/>
    <w:rsid w:val="00211B7C"/>
    <w:rsid w:val="002A64F9"/>
    <w:rsid w:val="002B6A7A"/>
    <w:rsid w:val="002B78EC"/>
    <w:rsid w:val="00334B6B"/>
    <w:rsid w:val="00361AA8"/>
    <w:rsid w:val="00365DBA"/>
    <w:rsid w:val="00382884"/>
    <w:rsid w:val="003A6878"/>
    <w:rsid w:val="003B3612"/>
    <w:rsid w:val="003C7525"/>
    <w:rsid w:val="003D0346"/>
    <w:rsid w:val="003E3637"/>
    <w:rsid w:val="003F5BD4"/>
    <w:rsid w:val="00433162"/>
    <w:rsid w:val="00445371"/>
    <w:rsid w:val="00450A42"/>
    <w:rsid w:val="00517907"/>
    <w:rsid w:val="00540831"/>
    <w:rsid w:val="0054229D"/>
    <w:rsid w:val="00553A8F"/>
    <w:rsid w:val="005776BB"/>
    <w:rsid w:val="00593C33"/>
    <w:rsid w:val="00594472"/>
    <w:rsid w:val="00595ECF"/>
    <w:rsid w:val="005B2185"/>
    <w:rsid w:val="005E37B9"/>
    <w:rsid w:val="005E55B7"/>
    <w:rsid w:val="005F391B"/>
    <w:rsid w:val="0061284F"/>
    <w:rsid w:val="0065233E"/>
    <w:rsid w:val="006525A3"/>
    <w:rsid w:val="0065466E"/>
    <w:rsid w:val="006B1FDF"/>
    <w:rsid w:val="006D0DAC"/>
    <w:rsid w:val="006E559C"/>
    <w:rsid w:val="00740E60"/>
    <w:rsid w:val="007471E5"/>
    <w:rsid w:val="00782633"/>
    <w:rsid w:val="007C03EC"/>
    <w:rsid w:val="00802E93"/>
    <w:rsid w:val="00803D0A"/>
    <w:rsid w:val="00837675"/>
    <w:rsid w:val="008433AE"/>
    <w:rsid w:val="00846DFD"/>
    <w:rsid w:val="00863C7F"/>
    <w:rsid w:val="00885BBB"/>
    <w:rsid w:val="008934DF"/>
    <w:rsid w:val="00896647"/>
    <w:rsid w:val="008A2B13"/>
    <w:rsid w:val="008B794D"/>
    <w:rsid w:val="008D0ECC"/>
    <w:rsid w:val="008E01B0"/>
    <w:rsid w:val="00921AB0"/>
    <w:rsid w:val="00926F16"/>
    <w:rsid w:val="00975797"/>
    <w:rsid w:val="009823A0"/>
    <w:rsid w:val="009D479E"/>
    <w:rsid w:val="00A125A8"/>
    <w:rsid w:val="00A22CA4"/>
    <w:rsid w:val="00A24D32"/>
    <w:rsid w:val="00A43D5F"/>
    <w:rsid w:val="00AA1D44"/>
    <w:rsid w:val="00AA7EAA"/>
    <w:rsid w:val="00AB44D8"/>
    <w:rsid w:val="00AC7E53"/>
    <w:rsid w:val="00AF22DC"/>
    <w:rsid w:val="00B24CC8"/>
    <w:rsid w:val="00B27EB3"/>
    <w:rsid w:val="00B33BAF"/>
    <w:rsid w:val="00B50CFD"/>
    <w:rsid w:val="00B52439"/>
    <w:rsid w:val="00B54CD3"/>
    <w:rsid w:val="00B655B5"/>
    <w:rsid w:val="00B918F7"/>
    <w:rsid w:val="00BA74C6"/>
    <w:rsid w:val="00BC3EC3"/>
    <w:rsid w:val="00BC3FA6"/>
    <w:rsid w:val="00BD4829"/>
    <w:rsid w:val="00BE554E"/>
    <w:rsid w:val="00C047DC"/>
    <w:rsid w:val="00C24978"/>
    <w:rsid w:val="00C554B9"/>
    <w:rsid w:val="00D17252"/>
    <w:rsid w:val="00D4551E"/>
    <w:rsid w:val="00D70AA0"/>
    <w:rsid w:val="00DA7FF3"/>
    <w:rsid w:val="00DB37C3"/>
    <w:rsid w:val="00DD42A9"/>
    <w:rsid w:val="00E051C5"/>
    <w:rsid w:val="00E34916"/>
    <w:rsid w:val="00ED75B7"/>
    <w:rsid w:val="00EF419D"/>
    <w:rsid w:val="00F016D6"/>
    <w:rsid w:val="00F17BAF"/>
    <w:rsid w:val="00F200A2"/>
    <w:rsid w:val="00F27159"/>
    <w:rsid w:val="00F3626D"/>
    <w:rsid w:val="00F40134"/>
    <w:rsid w:val="00F51ED4"/>
    <w:rsid w:val="00F94B7B"/>
    <w:rsid w:val="00F95A2E"/>
    <w:rsid w:val="00FB02B7"/>
    <w:rsid w:val="00FB6FAB"/>
    <w:rsid w:val="00FC7714"/>
    <w:rsid w:val="00FF161B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7446"/>
  <w15:chartTrackingRefBased/>
  <w15:docId w15:val="{F1692DA4-D9D6-4BAA-B69B-087485E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D6"/>
  </w:style>
  <w:style w:type="paragraph" w:styleId="Piedepgina">
    <w:name w:val="footer"/>
    <w:basedOn w:val="Normal"/>
    <w:link w:val="PiedepginaCar"/>
    <w:uiPriority w:val="99"/>
    <w:unhideWhenUsed/>
    <w:rsid w:val="00F0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D6"/>
  </w:style>
  <w:style w:type="table" w:styleId="Tablaconcuadrcula">
    <w:name w:val="Table Grid"/>
    <w:basedOn w:val="Tablanormal"/>
    <w:uiPriority w:val="59"/>
    <w:rsid w:val="00F0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46DFD"/>
    <w:rPr>
      <w:b/>
      <w:bCs/>
    </w:rPr>
  </w:style>
  <w:style w:type="paragraph" w:styleId="Prrafodelista">
    <w:name w:val="List Paragraph"/>
    <w:basedOn w:val="Normal"/>
    <w:uiPriority w:val="34"/>
    <w:qFormat/>
    <w:rsid w:val="003C75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B6A7A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863C7F"/>
    <w:pPr>
      <w:spacing w:after="0" w:line="240" w:lineRule="auto"/>
    </w:pPr>
    <w:rPr>
      <w:rFonts w:ascii="Consolas" w:eastAsiaTheme="minorEastAsia" w:hAnsi="Consolas"/>
      <w:sz w:val="21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3C7F"/>
    <w:rPr>
      <w:rFonts w:ascii="Consolas" w:eastAsiaTheme="minorEastAsia" w:hAnsi="Consolas"/>
      <w:sz w:val="21"/>
      <w:szCs w:val="21"/>
      <w:lang w:eastAsia="es-CO"/>
    </w:rPr>
  </w:style>
  <w:style w:type="paragraph" w:styleId="Sinespaciado">
    <w:name w:val="No Spacing"/>
    <w:uiPriority w:val="1"/>
    <w:qFormat/>
    <w:rsid w:val="00896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8621-FC48-4110-BDC0-0DE39654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juniiorsoguu@gmail.com</dc:creator>
  <cp:keywords/>
  <dc:description/>
  <cp:lastModifiedBy>user</cp:lastModifiedBy>
  <cp:revision>2</cp:revision>
  <cp:lastPrinted>2020-08-11T16:15:00Z</cp:lastPrinted>
  <dcterms:created xsi:type="dcterms:W3CDTF">2020-10-08T20:03:00Z</dcterms:created>
  <dcterms:modified xsi:type="dcterms:W3CDTF">2020-10-09T15:44:00Z</dcterms:modified>
</cp:coreProperties>
</file>